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FCB5" w14:textId="77777777" w:rsidR="00AB5C28" w:rsidRDefault="00AB5C28" w:rsidP="00A94B59">
      <w:pPr>
        <w:pStyle w:val="Heading1"/>
        <w:ind w:left="0"/>
        <w:jc w:val="center"/>
      </w:pPr>
      <w:r w:rsidRPr="003E64A7">
        <w:t>Minutes of the Regular Meeting of the Board of Directors Copper Mountain Consolidated Metropolitan District</w:t>
      </w:r>
    </w:p>
    <w:p w14:paraId="3CBE7D34" w14:textId="3DF80AD0" w:rsidR="00AB5C28" w:rsidRPr="001766AB" w:rsidRDefault="00AB5C28" w:rsidP="00AB5C28">
      <w:pPr>
        <w:pStyle w:val="Dateofmeeting"/>
      </w:pPr>
      <w:r>
        <w:t>August 2</w:t>
      </w:r>
      <w:r w:rsidR="005E3667">
        <w:t>2</w:t>
      </w:r>
      <w:r>
        <w:t>, 2025</w:t>
      </w:r>
    </w:p>
    <w:p w14:paraId="72D5F85F" w14:textId="77777777" w:rsidR="00AB5C28" w:rsidRDefault="00AB5C28" w:rsidP="001474E4">
      <w:pPr>
        <w:pStyle w:val="Heading2"/>
        <w:jc w:val="center"/>
      </w:pPr>
      <w:bookmarkStart w:id="0" w:name="_Hlk193202069"/>
      <w:r>
        <w:t>Meeting Description</w:t>
      </w:r>
    </w:p>
    <w:p w14:paraId="15A65577" w14:textId="315D3233" w:rsidR="00AB5C28" w:rsidRPr="001474E4" w:rsidRDefault="00AB5C28" w:rsidP="001474E4">
      <w:pPr>
        <w:jc w:val="center"/>
        <w:rPr>
          <w:b/>
          <w:bCs/>
        </w:rPr>
      </w:pPr>
      <w:r w:rsidRPr="001474E4">
        <w:rPr>
          <w:b/>
          <w:bCs/>
        </w:rPr>
        <w:t>A Regular Meeting of the Board of Directors of the Copper Mountain Consolidated Metropolitan District (the “District”) was held on August 2</w:t>
      </w:r>
      <w:r w:rsidR="005E3667" w:rsidRPr="001474E4">
        <w:rPr>
          <w:b/>
          <w:bCs/>
        </w:rPr>
        <w:t>2</w:t>
      </w:r>
      <w:r w:rsidRPr="001474E4">
        <w:rPr>
          <w:b/>
          <w:bCs/>
        </w:rPr>
        <w:t xml:space="preserve">, </w:t>
      </w:r>
      <w:r w:rsidR="000429DC" w:rsidRPr="001474E4">
        <w:rPr>
          <w:b/>
          <w:bCs/>
        </w:rPr>
        <w:t>2025,</w:t>
      </w:r>
      <w:r w:rsidRPr="001474E4">
        <w:rPr>
          <w:b/>
          <w:bCs/>
        </w:rPr>
        <w:t xml:space="preserve"> at 8:30 a.m. in person and via Zoom in the Conference Room located in the District Administrative Building, Copper Mountain, Summit County, Colorado in accordance with applicable statutes of the State of Colorado.</w:t>
      </w:r>
      <w:bookmarkEnd w:id="0"/>
    </w:p>
    <w:p w14:paraId="292980F0" w14:textId="77777777" w:rsidR="00AB5C28" w:rsidRPr="0067694A" w:rsidRDefault="00AB5C28" w:rsidP="00AB5C28">
      <w:pPr>
        <w:pStyle w:val="Heading2"/>
      </w:pPr>
      <w:bookmarkStart w:id="1" w:name="_Hlk199919288"/>
      <w:r w:rsidRPr="0067694A">
        <w:t>Attendance</w:t>
      </w:r>
    </w:p>
    <w:p w14:paraId="38442E56" w14:textId="77777777" w:rsidR="00AB5C28" w:rsidRPr="00BF1D88" w:rsidRDefault="00AB5C28" w:rsidP="00AB5C28">
      <w:pPr>
        <w:pStyle w:val="NoSpacing"/>
      </w:pPr>
      <w:bookmarkStart w:id="2" w:name="_Hlk193202071"/>
      <w:r w:rsidRPr="00BF1D88">
        <w:t>The following Directors were present and acting:</w:t>
      </w:r>
      <w:bookmarkStart w:id="3" w:name="_Hlk193202111"/>
      <w:bookmarkEnd w:id="2"/>
    </w:p>
    <w:p w14:paraId="2AB26718" w14:textId="77777777" w:rsidR="00AB5C28" w:rsidRDefault="00AB5C28" w:rsidP="00AB5C28">
      <w:pPr>
        <w:pStyle w:val="BulletedList"/>
        <w:spacing w:before="0"/>
      </w:pPr>
      <w:r>
        <w:t>Director Broughton, President</w:t>
      </w:r>
    </w:p>
    <w:p w14:paraId="1929D2FF" w14:textId="77777777" w:rsidR="00AB5C28" w:rsidRDefault="00AB5C28" w:rsidP="00AB5C28">
      <w:pPr>
        <w:pStyle w:val="BulletedList"/>
        <w:spacing w:before="0"/>
      </w:pPr>
      <w:r>
        <w:t>Director Bilenduke, Vice President</w:t>
      </w:r>
    </w:p>
    <w:p w14:paraId="74903ADA" w14:textId="77777777" w:rsidR="00AB5C28" w:rsidRDefault="00AB5C28" w:rsidP="00AB5C28">
      <w:pPr>
        <w:pStyle w:val="BulletedList"/>
        <w:spacing w:before="0"/>
      </w:pPr>
      <w:r>
        <w:t>Director Sprinkle, Treasurer</w:t>
      </w:r>
    </w:p>
    <w:p w14:paraId="5C2EC291" w14:textId="77777777" w:rsidR="00AB5C28" w:rsidRDefault="00AB5C28" w:rsidP="00AB5C28">
      <w:pPr>
        <w:pStyle w:val="BulletedList"/>
        <w:spacing w:before="0"/>
      </w:pPr>
      <w:r>
        <w:t>Director Malmgren, Secretary</w:t>
      </w:r>
    </w:p>
    <w:p w14:paraId="08EB1ACF" w14:textId="77777777" w:rsidR="00AB5C28" w:rsidRDefault="00AB5C28" w:rsidP="00AB5C28">
      <w:pPr>
        <w:pStyle w:val="BulletedList"/>
        <w:spacing w:before="0"/>
      </w:pPr>
      <w:r>
        <w:t>Director Reis, Board Member</w:t>
      </w:r>
    </w:p>
    <w:p w14:paraId="3E701A6A" w14:textId="77777777" w:rsidR="00AB5C28" w:rsidRPr="0067694A" w:rsidRDefault="00AB5C28" w:rsidP="00AB5C28">
      <w:pPr>
        <w:pStyle w:val="NoSpacing"/>
      </w:pPr>
      <w:bookmarkStart w:id="4" w:name="_Hlk193202072"/>
      <w:bookmarkEnd w:id="3"/>
      <w:r w:rsidRPr="0067694A">
        <w:t>CMCMD Staff in attendance were:</w:t>
      </w:r>
    </w:p>
    <w:p w14:paraId="6DB23C95" w14:textId="77777777" w:rsidR="00AB5C28" w:rsidRDefault="00AB5C28" w:rsidP="00AB5C28">
      <w:pPr>
        <w:pStyle w:val="BulletedList"/>
        <w:spacing w:before="0"/>
      </w:pPr>
      <w:bookmarkStart w:id="5" w:name="_Hlk193202116"/>
      <w:bookmarkEnd w:id="4"/>
      <w:r>
        <w:t>Abigail Tietjen, District Manager</w:t>
      </w:r>
    </w:p>
    <w:p w14:paraId="69CB056E" w14:textId="77777777" w:rsidR="00AB5C28" w:rsidRDefault="00AB5C28" w:rsidP="00AB5C28">
      <w:pPr>
        <w:pStyle w:val="BulletedList"/>
        <w:spacing w:before="0"/>
      </w:pPr>
      <w:r>
        <w:t xml:space="preserve">Chelsey Lange, Public Works Director </w:t>
      </w:r>
    </w:p>
    <w:p w14:paraId="2C9C3CFB" w14:textId="77777777" w:rsidR="00AB5C28" w:rsidRDefault="00AB5C28" w:rsidP="00AB5C28">
      <w:pPr>
        <w:pStyle w:val="BulletedList"/>
        <w:spacing w:before="0"/>
      </w:pPr>
      <w:r>
        <w:t>Ed Pankevicius, Chief Plant Operator</w:t>
      </w:r>
    </w:p>
    <w:p w14:paraId="00DC31DE" w14:textId="1AD6C78B" w:rsidR="00AB5C28" w:rsidRDefault="001474E4" w:rsidP="00AB5C28">
      <w:pPr>
        <w:pStyle w:val="BulletedList"/>
        <w:spacing w:before="0"/>
      </w:pPr>
      <w:r>
        <w:t>Erik Chichester, Facilities Manager</w:t>
      </w:r>
    </w:p>
    <w:p w14:paraId="1A71CC78" w14:textId="47C7970C" w:rsidR="00AB5C28" w:rsidRDefault="00AB5C28" w:rsidP="00AB5C28">
      <w:pPr>
        <w:pStyle w:val="BulletedList"/>
        <w:spacing w:before="0"/>
      </w:pPr>
      <w:r>
        <w:t>Carolyn Russo, Clerk-Treasurer</w:t>
      </w:r>
    </w:p>
    <w:p w14:paraId="1ABDE1A0" w14:textId="77777777" w:rsidR="00AB5C28" w:rsidRPr="0067694A" w:rsidRDefault="00AB5C28" w:rsidP="00AB5C28">
      <w:pPr>
        <w:pStyle w:val="NoSpacing"/>
      </w:pPr>
      <w:bookmarkStart w:id="6" w:name="_Hlk193202073"/>
      <w:bookmarkEnd w:id="5"/>
      <w:r w:rsidRPr="0067694A">
        <w:t>Also, in attendance was:</w:t>
      </w:r>
    </w:p>
    <w:bookmarkEnd w:id="6"/>
    <w:p w14:paraId="018587CA" w14:textId="77777777" w:rsidR="00AB5C28" w:rsidRDefault="00AB5C28" w:rsidP="00AB5C28">
      <w:pPr>
        <w:pStyle w:val="BulletedList"/>
        <w:spacing w:before="0"/>
      </w:pPr>
      <w:r>
        <w:t>Peter Siegel, Copper Mountain Resort Association Executive Director</w:t>
      </w:r>
    </w:p>
    <w:p w14:paraId="6E35C3E9" w14:textId="235A04D1" w:rsidR="00662C24" w:rsidRDefault="00662C24" w:rsidP="00AB5C28">
      <w:pPr>
        <w:pStyle w:val="BulletedList"/>
        <w:spacing w:before="0"/>
      </w:pPr>
      <w:r>
        <w:t xml:space="preserve">Eric Hookanson, </w:t>
      </w:r>
      <w:r w:rsidR="00990AC7">
        <w:t>TV and Internet Manager</w:t>
      </w:r>
    </w:p>
    <w:p w14:paraId="1F4ACCBB" w14:textId="7F09B66A" w:rsidR="000B3B2B" w:rsidRPr="00BF1D88" w:rsidRDefault="000B3B2B" w:rsidP="00AB5C28">
      <w:pPr>
        <w:pStyle w:val="BulletedList"/>
        <w:spacing w:before="0"/>
      </w:pPr>
      <w:r>
        <w:t>Eric Weaver, Mar</w:t>
      </w:r>
      <w:r w:rsidR="00DE7668">
        <w:t>chetti &amp; Weaver</w:t>
      </w:r>
    </w:p>
    <w:bookmarkEnd w:id="1"/>
    <w:p w14:paraId="7AB7053E" w14:textId="77777777" w:rsidR="00AB5C28" w:rsidRDefault="00AB5C28" w:rsidP="00AB5C28">
      <w:pPr>
        <w:pStyle w:val="Heading2"/>
      </w:pPr>
      <w:r>
        <w:t>Call to Order</w:t>
      </w:r>
    </w:p>
    <w:p w14:paraId="5A510E33" w14:textId="77777777" w:rsidR="00AB5C28" w:rsidRDefault="00AB5C28" w:rsidP="00AB5C28">
      <w:r w:rsidRPr="0067694A">
        <w:t>The Regular Meeting of the Board of Directors of Copper Mountain Consolidated Metropolitan District was called to order</w:t>
      </w:r>
      <w:r>
        <w:t xml:space="preserve"> at 8:30 a.m.</w:t>
      </w:r>
      <w:r w:rsidRPr="0067694A">
        <w:t xml:space="preserve"> by </w:t>
      </w:r>
      <w:r>
        <w:t>Director Broughton, President of the Board</w:t>
      </w:r>
      <w:r w:rsidRPr="0067694A">
        <w:t>, noting that a quorum was present.</w:t>
      </w:r>
    </w:p>
    <w:p w14:paraId="729AB316" w14:textId="77777777" w:rsidR="00AB5C28" w:rsidRPr="00BF1D88" w:rsidRDefault="00AB5C28" w:rsidP="00AB5C28">
      <w:pPr>
        <w:pStyle w:val="Heading2"/>
      </w:pPr>
      <w:r w:rsidRPr="00BF1D88">
        <w:t>Agenda Update</w:t>
      </w:r>
    </w:p>
    <w:p w14:paraId="33D536CC" w14:textId="5D7821D5" w:rsidR="00AB5C28" w:rsidRDefault="00AB5C28" w:rsidP="00AB5C28">
      <w:r>
        <w:t xml:space="preserve">Director Broughton asked if there were any agenda updates.  </w:t>
      </w:r>
      <w:r w:rsidR="00FD371F">
        <w:t xml:space="preserve">District Manager Tietjen </w:t>
      </w:r>
      <w:r w:rsidR="00BB1297">
        <w:t xml:space="preserve">informed the </w:t>
      </w:r>
      <w:r w:rsidR="000B7C61">
        <w:t>board that</w:t>
      </w:r>
      <w:r w:rsidR="00BB1297">
        <w:t xml:space="preserve"> the </w:t>
      </w:r>
      <w:r w:rsidR="00A6730B">
        <w:t xml:space="preserve">audit engagement letter for next </w:t>
      </w:r>
      <w:r w:rsidR="00BB1297">
        <w:t>year,</w:t>
      </w:r>
      <w:r w:rsidR="00A6730B">
        <w:t xml:space="preserve"> had been received</w:t>
      </w:r>
      <w:r w:rsidR="00CC00F6">
        <w:t xml:space="preserve"> and she would like it reviewed &amp; signed.</w:t>
      </w:r>
    </w:p>
    <w:p w14:paraId="15A407DA" w14:textId="77777777" w:rsidR="00AB5C28" w:rsidRPr="0067694A" w:rsidRDefault="00AB5C28" w:rsidP="00AB5C28">
      <w:pPr>
        <w:pStyle w:val="Heading2"/>
      </w:pPr>
      <w:r w:rsidRPr="0067694A">
        <w:t>Community Updates</w:t>
      </w:r>
    </w:p>
    <w:p w14:paraId="4D79E5EA" w14:textId="7577B6CA" w:rsidR="00014415" w:rsidRDefault="006B45A2" w:rsidP="006B45A2">
      <w:pPr>
        <w:pStyle w:val="NoSpacing"/>
      </w:pPr>
      <w:r>
        <w:t xml:space="preserve">Vice President Bilenduke touched </w:t>
      </w:r>
      <w:r w:rsidR="001A1DAB">
        <w:t>on</w:t>
      </w:r>
      <w:r w:rsidR="00B868D9">
        <w:t xml:space="preserve"> snow </w:t>
      </w:r>
      <w:r w:rsidR="00611641">
        <w:t xml:space="preserve">making improvements, </w:t>
      </w:r>
      <w:r w:rsidR="0085232C">
        <w:t>efficiencies,</w:t>
      </w:r>
      <w:r w:rsidR="006620D4">
        <w:t xml:space="preserve"> and</w:t>
      </w:r>
      <w:r w:rsidR="0085232C">
        <w:t xml:space="preserve"> technologies across the mountai</w:t>
      </w:r>
      <w:r w:rsidR="00A86133">
        <w:t>n. T</w:t>
      </w:r>
      <w:r w:rsidR="0085232C">
        <w:t>rying to get more terrain open earlier in the season</w:t>
      </w:r>
      <w:r w:rsidR="00CC00F6">
        <w:t xml:space="preserve"> for the World Cup Visitors</w:t>
      </w:r>
      <w:r w:rsidR="0085232C">
        <w:t xml:space="preserve">.  </w:t>
      </w:r>
      <w:r w:rsidR="00CC00F6">
        <w:t>Copper is e</w:t>
      </w:r>
      <w:r w:rsidR="005A1CF0">
        <w:t xml:space="preserve">xpecting 40k guests over the </w:t>
      </w:r>
      <w:r w:rsidR="00717819">
        <w:t>four-day</w:t>
      </w:r>
      <w:r w:rsidR="005A1CF0">
        <w:t xml:space="preserve"> period.  Also working with Summit Stage and Bustang to increase service to Copper during the four day</w:t>
      </w:r>
      <w:r w:rsidR="00CC00F6">
        <w:t>s of World Cup races</w:t>
      </w:r>
      <w:r w:rsidR="005A1CF0">
        <w:t>.</w:t>
      </w:r>
    </w:p>
    <w:p w14:paraId="2ABF91E9" w14:textId="4A2F7A40" w:rsidR="00FA0794" w:rsidRDefault="00A431F7" w:rsidP="006B45A2">
      <w:pPr>
        <w:pStyle w:val="NoSpacing"/>
      </w:pPr>
      <w:r>
        <w:t>Copper’s final concert series will take place on Sept 5</w:t>
      </w:r>
      <w:r w:rsidRPr="00A431F7">
        <w:rPr>
          <w:vertAlign w:val="superscript"/>
        </w:rPr>
        <w:t>th</w:t>
      </w:r>
      <w:r>
        <w:t xml:space="preserve"> and 6</w:t>
      </w:r>
      <w:r w:rsidRPr="00A431F7">
        <w:rPr>
          <w:vertAlign w:val="superscript"/>
        </w:rPr>
        <w:t>th</w:t>
      </w:r>
      <w:r>
        <w:t xml:space="preserve">.  </w:t>
      </w:r>
      <w:r w:rsidR="0080504C">
        <w:t xml:space="preserve">Overall occupancy and visitations are holding steady.  </w:t>
      </w:r>
      <w:r w:rsidR="00454242">
        <w:t xml:space="preserve">“Happy where we are </w:t>
      </w:r>
      <w:r w:rsidR="007766EA">
        <w:t xml:space="preserve">at </w:t>
      </w:r>
      <w:r w:rsidR="00454242">
        <w:t xml:space="preserve">as a resort.”  </w:t>
      </w:r>
    </w:p>
    <w:p w14:paraId="30D20FA5" w14:textId="77777777" w:rsidR="00850157" w:rsidRDefault="00571D14" w:rsidP="006B45A2">
      <w:pPr>
        <w:pStyle w:val="NoSpacing"/>
      </w:pPr>
      <w:r>
        <w:t>Open conversation of the importance and size of the World Cup.  Focusing on local community suppo</w:t>
      </w:r>
      <w:r w:rsidR="00124993">
        <w:t xml:space="preserve">rt and the importance of Copper’s role in the event. </w:t>
      </w:r>
    </w:p>
    <w:p w14:paraId="41472FF1" w14:textId="6AA1AEAB" w:rsidR="00E65B7D" w:rsidRDefault="00850157" w:rsidP="00145E87">
      <w:pPr>
        <w:pStyle w:val="NoSpacing"/>
      </w:pPr>
      <w:r>
        <w:t>Pet</w:t>
      </w:r>
      <w:r w:rsidR="00B51C8F">
        <w:t>e</w:t>
      </w:r>
      <w:r>
        <w:t>r</w:t>
      </w:r>
      <w:r w:rsidR="00717819">
        <w:t xml:space="preserve"> </w:t>
      </w:r>
      <w:r w:rsidR="007766EA">
        <w:t>Siegel</w:t>
      </w:r>
      <w:r w:rsidR="00717819">
        <w:t>,</w:t>
      </w:r>
      <w:r>
        <w:t xml:space="preserve"> Copper Mountain Resort Association (CMRA) Executive Director talked about ongoing sidewalk </w:t>
      </w:r>
      <w:r w:rsidR="0004140D">
        <w:t>project</w:t>
      </w:r>
      <w:r w:rsidR="00D202A1">
        <w:t xml:space="preserve">s, </w:t>
      </w:r>
      <w:r w:rsidR="00713645">
        <w:t>zipline</w:t>
      </w:r>
      <w:r w:rsidR="00D202A1">
        <w:t xml:space="preserve"> take down and how the </w:t>
      </w:r>
      <w:r w:rsidR="00967426">
        <w:t>launch and landing have been made into observation area</w:t>
      </w:r>
      <w:r w:rsidR="00663F23">
        <w:t>s</w:t>
      </w:r>
      <w:r w:rsidR="00B07056">
        <w:t xml:space="preserve">, the </w:t>
      </w:r>
      <w:r w:rsidR="00C84666">
        <w:t xml:space="preserve">need to energize the lake area, </w:t>
      </w:r>
      <w:r w:rsidR="003E7867">
        <w:t xml:space="preserve">the signage through the </w:t>
      </w:r>
      <w:r w:rsidR="00865AB4">
        <w:t xml:space="preserve">village </w:t>
      </w:r>
      <w:r w:rsidR="00EF6447">
        <w:t>needs to be added to and cleaned up</w:t>
      </w:r>
      <w:r w:rsidR="00DB4CBE">
        <w:t>, and the need to s</w:t>
      </w:r>
      <w:r w:rsidR="008703FA">
        <w:t>implify assessment structure</w:t>
      </w:r>
      <w:r w:rsidR="00A544C3">
        <w:t>,</w:t>
      </w:r>
      <w:r w:rsidR="008703FA">
        <w:t xml:space="preserve"> use of property</w:t>
      </w:r>
      <w:r w:rsidR="00A544C3">
        <w:t xml:space="preserve">, and resort deliveries.  </w:t>
      </w:r>
      <w:r w:rsidR="000D6C5A">
        <w:t xml:space="preserve">Dave Moss </w:t>
      </w:r>
      <w:r w:rsidR="00760EBC">
        <w:t>retired,</w:t>
      </w:r>
      <w:r w:rsidR="000D6C5A">
        <w:t xml:space="preserve"> and his replacement</w:t>
      </w:r>
      <w:r w:rsidR="00717819">
        <w:t xml:space="preserve"> (Jake)</w:t>
      </w:r>
      <w:r w:rsidR="000D6C5A">
        <w:t xml:space="preserve"> has been hired. </w:t>
      </w:r>
      <w:r w:rsidR="007766EA">
        <w:t xml:space="preserve">Peter recommended that we start to talk about the consolidation of </w:t>
      </w:r>
      <w:r w:rsidR="00CC00F6">
        <w:t xml:space="preserve">management of </w:t>
      </w:r>
      <w:r w:rsidR="007766EA">
        <w:t xml:space="preserve">the VAC, CMRA and CMCMD prior to his departure.  Director Bilenduke was supportive of his recommendation; </w:t>
      </w:r>
      <w:r w:rsidR="00717819">
        <w:t>however,</w:t>
      </w:r>
      <w:r w:rsidR="007766EA">
        <w:t xml:space="preserve"> much work would need to be completed prior to any further discussions. </w:t>
      </w:r>
      <w:r w:rsidR="00EB4AE0">
        <w:t xml:space="preserve"> </w:t>
      </w:r>
      <w:r w:rsidR="007766EA">
        <w:t>Director Sprinkle said working out the legal</w:t>
      </w:r>
      <w:r w:rsidR="009055EA">
        <w:t xml:space="preserve"> and tax</w:t>
      </w:r>
      <w:r w:rsidR="007766EA">
        <w:t xml:space="preserve"> side would be a needed first step, Manager Tietjen took the action to look at the </w:t>
      </w:r>
      <w:r w:rsidR="00CC00F6">
        <w:t>l</w:t>
      </w:r>
      <w:r w:rsidR="007766EA">
        <w:t xml:space="preserve">egal side of things.  </w:t>
      </w:r>
      <w:r w:rsidR="00AE29DF">
        <w:t xml:space="preserve">President Broughton recommended an </w:t>
      </w:r>
      <w:r w:rsidR="00355569">
        <w:t xml:space="preserve">executive </w:t>
      </w:r>
      <w:r w:rsidR="00DC595D">
        <w:t xml:space="preserve">session for the next meeting to talk about the future of Copper in more depth. </w:t>
      </w:r>
    </w:p>
    <w:p w14:paraId="5B3BEC47" w14:textId="1EB76BFF" w:rsidR="00447FCF" w:rsidRDefault="00447FCF" w:rsidP="007A4F49">
      <w:pPr>
        <w:pStyle w:val="NoSpacing"/>
      </w:pPr>
      <w:r>
        <w:t xml:space="preserve">Eric </w:t>
      </w:r>
      <w:r w:rsidR="00557623">
        <w:t>H</w:t>
      </w:r>
      <w:r w:rsidR="00C058E5">
        <w:t>ookanson</w:t>
      </w:r>
      <w:r w:rsidR="00501E82">
        <w:t xml:space="preserve">, </w:t>
      </w:r>
      <w:r w:rsidR="00CC00F6">
        <w:t xml:space="preserve">VERO </w:t>
      </w:r>
      <w:r w:rsidR="003E51DF">
        <w:t>TV and Internet Manager</w:t>
      </w:r>
      <w:r w:rsidR="00557623">
        <w:t xml:space="preserve"> </w:t>
      </w:r>
      <w:r w:rsidR="000B2246">
        <w:t xml:space="preserve">will be out for extended time </w:t>
      </w:r>
      <w:r w:rsidR="00CC00F6">
        <w:t xml:space="preserve">on medical leave </w:t>
      </w:r>
      <w:r w:rsidR="000B2246">
        <w:t>but has two main guys that will be filling in</w:t>
      </w:r>
      <w:r w:rsidR="0092690C">
        <w:t>.</w:t>
      </w:r>
      <w:r w:rsidR="00B90638">
        <w:t xml:space="preserve"> </w:t>
      </w:r>
      <w:r w:rsidR="007766EA">
        <w:t xml:space="preserve">He and his team are pulling 285 strands of fiber in support of the </w:t>
      </w:r>
      <w:r w:rsidR="00CC00F6">
        <w:t>Wo</w:t>
      </w:r>
      <w:r w:rsidR="007766EA">
        <w:t xml:space="preserve">rld </w:t>
      </w:r>
      <w:r w:rsidR="00CC00F6">
        <w:t>C</w:t>
      </w:r>
      <w:r w:rsidR="007766EA">
        <w:t>up.</w:t>
      </w:r>
      <w:r w:rsidR="0077257E">
        <w:t xml:space="preserve">  </w:t>
      </w:r>
      <w:r w:rsidR="007766EA">
        <w:t xml:space="preserve">Eric asked the board if the </w:t>
      </w:r>
      <w:r w:rsidR="00CC00F6">
        <w:t>W</w:t>
      </w:r>
      <w:r w:rsidR="007766EA">
        <w:t xml:space="preserve">orld </w:t>
      </w:r>
      <w:r w:rsidR="00CC00F6">
        <w:t>C</w:t>
      </w:r>
      <w:r w:rsidR="007766EA">
        <w:t xml:space="preserve">up would be on Outside TV, </w:t>
      </w:r>
      <w:r w:rsidR="00CC00F6">
        <w:t>Director Bilenduke</w:t>
      </w:r>
      <w:r w:rsidR="007766EA">
        <w:t xml:space="preserve"> suggested in get in touch with Rob Monneville</w:t>
      </w:r>
      <w:r w:rsidR="00CC00F6">
        <w:t xml:space="preserve"> from Copper.</w:t>
      </w:r>
      <w:r w:rsidR="007A4F49">
        <w:t xml:space="preserve">  </w:t>
      </w:r>
      <w:r w:rsidR="000B2246">
        <w:t xml:space="preserve">                        </w:t>
      </w:r>
      <w:r w:rsidR="00033C26">
        <w:t xml:space="preserve">  </w:t>
      </w:r>
      <w:r w:rsidR="000B2246">
        <w:t xml:space="preserve">       </w:t>
      </w:r>
      <w:r w:rsidR="00033C26">
        <w:t xml:space="preserve">   </w:t>
      </w:r>
      <w:r w:rsidR="00A30A51">
        <w:t xml:space="preserve">        </w:t>
      </w:r>
      <w:r w:rsidR="00033C26">
        <w:t xml:space="preserve">  </w:t>
      </w:r>
      <w:r w:rsidR="00A30A51">
        <w:t xml:space="preserve"> </w:t>
      </w:r>
      <w:r w:rsidR="00910E2C">
        <w:t xml:space="preserve">        </w:t>
      </w:r>
    </w:p>
    <w:p w14:paraId="25177FAC" w14:textId="0E042046" w:rsidR="00AB5C28" w:rsidRDefault="00B8691C" w:rsidP="00571596">
      <w:pPr>
        <w:pStyle w:val="Heading2"/>
        <w:ind w:left="0"/>
      </w:pPr>
      <w:r>
        <w:t xml:space="preserve">           </w:t>
      </w:r>
      <w:r w:rsidR="00AB5C28">
        <w:t>Public Input</w:t>
      </w:r>
    </w:p>
    <w:p w14:paraId="1189A4C1" w14:textId="77777777" w:rsidR="00AB5C28" w:rsidRDefault="00AB5C28" w:rsidP="00AB5C28">
      <w:r>
        <w:t>No public comment.</w:t>
      </w:r>
    </w:p>
    <w:p w14:paraId="68824D96" w14:textId="77777777" w:rsidR="00AB5C28" w:rsidRDefault="00AB5C28" w:rsidP="00AB5C28">
      <w:pPr>
        <w:pStyle w:val="Heading2"/>
      </w:pPr>
      <w:r>
        <w:t>Old Business</w:t>
      </w:r>
    </w:p>
    <w:p w14:paraId="69E76CA6" w14:textId="77777777" w:rsidR="00AB5C28" w:rsidRPr="003E64A7" w:rsidRDefault="00AB5C28" w:rsidP="00AB5C28">
      <w:pPr>
        <w:pStyle w:val="Heading3"/>
      </w:pPr>
      <w:r w:rsidRPr="003E64A7">
        <w:t>Minutes</w:t>
      </w:r>
    </w:p>
    <w:p w14:paraId="6E40117D" w14:textId="430CEE23" w:rsidR="00AB5C28" w:rsidRDefault="00AB5C28" w:rsidP="00AB5C28">
      <w:bookmarkStart w:id="7" w:name="_Hlk193202084"/>
      <w:r>
        <w:t xml:space="preserve">The Board reviewed the minutes of </w:t>
      </w:r>
      <w:r w:rsidR="00B87C9C">
        <w:t>June 27</w:t>
      </w:r>
      <w:r>
        <w:t xml:space="preserve">, </w:t>
      </w:r>
      <w:r w:rsidR="00D52520">
        <w:t>2025,</w:t>
      </w:r>
      <w:r>
        <w:t xml:space="preserve"> Regular Board Meeting. </w:t>
      </w:r>
    </w:p>
    <w:p w14:paraId="2AEBEBE9" w14:textId="6CFBA62B" w:rsidR="00AB5C28" w:rsidRDefault="00AB5C28" w:rsidP="00AB5C28">
      <w:r>
        <w:t xml:space="preserve">Upon motion duly made by Director </w:t>
      </w:r>
      <w:r w:rsidR="00B62CB3">
        <w:t xml:space="preserve">Sprinkle </w:t>
      </w:r>
      <w:r>
        <w:t>and seconded by Director</w:t>
      </w:r>
      <w:r w:rsidR="00717819">
        <w:t xml:space="preserve"> </w:t>
      </w:r>
      <w:r w:rsidR="00CE518C">
        <w:t>Reis</w:t>
      </w:r>
      <w:r>
        <w:t xml:space="preserve">, it was unanimously </w:t>
      </w:r>
      <w:bookmarkEnd w:id="7"/>
      <w:r w:rsidRPr="00A953AF">
        <w:rPr>
          <w:b/>
          <w:bCs/>
        </w:rPr>
        <w:t>AGREED</w:t>
      </w:r>
      <w:r>
        <w:t xml:space="preserve"> to approve the minutes of </w:t>
      </w:r>
      <w:r w:rsidR="00B87C9C">
        <w:t>June 27</w:t>
      </w:r>
      <w:r>
        <w:t>, 2025, Regular Board Meeting.</w:t>
      </w:r>
    </w:p>
    <w:p w14:paraId="37C61B18" w14:textId="3B9BB88B" w:rsidR="00AB5C28" w:rsidRDefault="00AB5C28" w:rsidP="00AB5C28">
      <w:pPr>
        <w:pStyle w:val="Heading3"/>
      </w:pPr>
      <w:r>
        <w:t xml:space="preserve">Approval of </w:t>
      </w:r>
      <w:r w:rsidR="007766EA">
        <w:t xml:space="preserve">July </w:t>
      </w:r>
      <w:r>
        <w:t>2025 Financial Report and Cash Disbursements</w:t>
      </w:r>
    </w:p>
    <w:p w14:paraId="31FB8AD0" w14:textId="43D131FC" w:rsidR="000C4D2F" w:rsidRDefault="00D8330F" w:rsidP="00AB5C28">
      <w:r>
        <w:t>Eric Weaver</w:t>
      </w:r>
      <w:r w:rsidR="00E67DB6">
        <w:t xml:space="preserve"> </w:t>
      </w:r>
      <w:r w:rsidR="00C77022">
        <w:t xml:space="preserve">gave a presentation on </w:t>
      </w:r>
      <w:r w:rsidR="00C27A76">
        <w:t xml:space="preserve">revenue bonds that do not require voter approval.  </w:t>
      </w:r>
      <w:r w:rsidR="00A86743">
        <w:t>A</w:t>
      </w:r>
      <w:r w:rsidR="005224A2">
        <w:t>n</w:t>
      </w:r>
      <w:r w:rsidR="00A86743">
        <w:t xml:space="preserve"> underwriter will put out an RFP </w:t>
      </w:r>
      <w:r w:rsidR="0057693C">
        <w:t>which will be sent out to about 100 banks</w:t>
      </w:r>
      <w:r w:rsidR="008630C2">
        <w:t xml:space="preserve"> which in turn will submit proposals to Copper, which will </w:t>
      </w:r>
      <w:r w:rsidR="003A117B">
        <w:t>then</w:t>
      </w:r>
      <w:r w:rsidR="008630C2">
        <w:t xml:space="preserve"> be narrowed down to one</w:t>
      </w:r>
      <w:r w:rsidR="00B31F2B">
        <w:t xml:space="preserve"> which is roughly a </w:t>
      </w:r>
      <w:r w:rsidR="00137461">
        <w:t>60-to-90-day</w:t>
      </w:r>
      <w:r w:rsidR="00B31F2B">
        <w:t xml:space="preserve"> process.</w:t>
      </w:r>
      <w:r w:rsidR="004E4DED">
        <w:t xml:space="preserve">  </w:t>
      </w:r>
      <w:r w:rsidR="00C04998">
        <w:t xml:space="preserve">Eric is </w:t>
      </w:r>
      <w:r w:rsidR="00316052">
        <w:t>sugg</w:t>
      </w:r>
      <w:r w:rsidR="00F3152D">
        <w:t xml:space="preserve">esting or hoping for a 20-year term.  </w:t>
      </w:r>
      <w:r w:rsidR="00B31F2B">
        <w:t xml:space="preserve">  </w:t>
      </w:r>
      <w:r w:rsidR="00F84E8D">
        <w:t>Eric Weaver will look into current rates for the next board meeting.</w:t>
      </w:r>
    </w:p>
    <w:p w14:paraId="460A2C34" w14:textId="074FB1F7" w:rsidR="00AB5C28" w:rsidRPr="00A94B59" w:rsidRDefault="00137461" w:rsidP="00CC00F6">
      <w:r w:rsidRPr="00A94B59">
        <w:t xml:space="preserve">Eric Weaver </w:t>
      </w:r>
      <w:r w:rsidR="00CC00F6">
        <w:t>presented the</w:t>
      </w:r>
      <w:r w:rsidRPr="00A94B59">
        <w:t xml:space="preserve"> balance sheet</w:t>
      </w:r>
      <w:r w:rsidR="00CC00F6">
        <w:t>.</w:t>
      </w:r>
      <w:r w:rsidR="008630C2" w:rsidRPr="00A94B59">
        <w:t xml:space="preserve"> </w:t>
      </w:r>
      <w:r w:rsidR="00AB5C28" w:rsidRPr="00A94B59">
        <w:t xml:space="preserve">Director Sprinkle </w:t>
      </w:r>
      <w:r w:rsidR="007766EA" w:rsidRPr="00A94B59">
        <w:t xml:space="preserve">had a question </w:t>
      </w:r>
      <w:r w:rsidR="0077257E" w:rsidRPr="00A94B59">
        <w:t>about</w:t>
      </w:r>
      <w:r w:rsidR="007766EA" w:rsidRPr="00A94B59">
        <w:t xml:space="preserve"> the </w:t>
      </w:r>
      <w:r w:rsidR="0077257E" w:rsidRPr="00A94B59">
        <w:t>long-term</w:t>
      </w:r>
      <w:r w:rsidR="007766EA" w:rsidRPr="00A94B59">
        <w:t xml:space="preserve"> debt of $4.5m</w:t>
      </w:r>
      <w:r w:rsidR="0077257E" w:rsidRPr="00A94B59">
        <w:t xml:space="preserve">; </w:t>
      </w:r>
      <w:r w:rsidR="00AB5C28" w:rsidRPr="00A94B59">
        <w:t>what is</w:t>
      </w:r>
      <w:r w:rsidR="004B7714">
        <w:t xml:space="preserve"> the</w:t>
      </w:r>
      <w:r w:rsidR="00AB5C28" w:rsidRPr="00A94B59">
        <w:t xml:space="preserve"> </w:t>
      </w:r>
      <w:r w:rsidR="0077257E" w:rsidRPr="00A94B59">
        <w:t>plan</w:t>
      </w:r>
      <w:r w:rsidR="00AB5C28" w:rsidRPr="00A94B59">
        <w:t xml:space="preserve"> to reduce this balance, where do funds come from</w:t>
      </w:r>
      <w:r w:rsidR="0077257E" w:rsidRPr="00A94B59">
        <w:t xml:space="preserve">.  </w:t>
      </w:r>
      <w:r w:rsidR="007766EA" w:rsidRPr="00A94B59">
        <w:t xml:space="preserve">Eric Weaver explained </w:t>
      </w:r>
      <w:r w:rsidR="0077257E" w:rsidRPr="00A94B59">
        <w:t>that it</w:t>
      </w:r>
      <w:r w:rsidR="007766EA" w:rsidRPr="00A94B59">
        <w:t xml:space="preserve"> was a combination of two bonds that have annual payments due.</w:t>
      </w:r>
    </w:p>
    <w:p w14:paraId="0F4EA17B" w14:textId="56865AAF" w:rsidR="00AB5C28" w:rsidRPr="00A94B59" w:rsidRDefault="00AB5C28" w:rsidP="00AB5C28">
      <w:r w:rsidRPr="00A94B59">
        <w:t xml:space="preserve">Director Sprinkle </w:t>
      </w:r>
      <w:r w:rsidR="00CC00F6">
        <w:t xml:space="preserve">asked about the plan for the </w:t>
      </w:r>
      <w:r w:rsidRPr="00A94B59">
        <w:t>$13.0m</w:t>
      </w:r>
      <w:r w:rsidR="00CC00F6">
        <w:t xml:space="preserve"> bond that is in the forecast.</w:t>
      </w:r>
      <w:r w:rsidRPr="00A94B59">
        <w:t xml:space="preserve"> </w:t>
      </w:r>
      <w:r w:rsidR="007766EA" w:rsidRPr="00A94B59">
        <w:t>Action for next board meeting is to define cash flow for WWTP Rehab project and note where funds will come from, cash via bond</w:t>
      </w:r>
      <w:r w:rsidR="00CC00F6">
        <w:t xml:space="preserve"> and timeline</w:t>
      </w:r>
      <w:r w:rsidR="007766EA" w:rsidRPr="00A94B59">
        <w:t>.</w:t>
      </w:r>
    </w:p>
    <w:p w14:paraId="487FF19B" w14:textId="03F2B73C" w:rsidR="00AB5C28" w:rsidRPr="00A94B59" w:rsidRDefault="00AB5C28" w:rsidP="00AB5C28">
      <w:r w:rsidRPr="00A94B59">
        <w:t xml:space="preserve">Upon motion duly made by Director Sprinkle and seconded by Director Malmgren, it was unanimously </w:t>
      </w:r>
      <w:r w:rsidRPr="00A94B59">
        <w:rPr>
          <w:b/>
          <w:bCs/>
        </w:rPr>
        <w:t>AGREED</w:t>
      </w:r>
      <w:r w:rsidRPr="00A94B59">
        <w:t xml:space="preserve"> to approve the</w:t>
      </w:r>
      <w:r w:rsidR="0077257E" w:rsidRPr="00A94B59">
        <w:t xml:space="preserve"> </w:t>
      </w:r>
      <w:r w:rsidR="007766EA" w:rsidRPr="00A94B59">
        <w:t xml:space="preserve">July </w:t>
      </w:r>
      <w:r w:rsidRPr="00A94B59">
        <w:t xml:space="preserve">2025 Financial Report and </w:t>
      </w:r>
      <w:r w:rsidR="007766EA" w:rsidRPr="00A94B59">
        <w:t xml:space="preserve">July </w:t>
      </w:r>
      <w:r w:rsidRPr="00A94B59">
        <w:t>AP and Cash Disbursements.</w:t>
      </w:r>
    </w:p>
    <w:p w14:paraId="6F649947" w14:textId="77777777" w:rsidR="00AB5C28" w:rsidRDefault="00AB5C28" w:rsidP="00AB5C28">
      <w:pPr>
        <w:pStyle w:val="Heading2"/>
      </w:pPr>
      <w:r>
        <w:t>New Business</w:t>
      </w:r>
    </w:p>
    <w:p w14:paraId="58492357" w14:textId="56A29573" w:rsidR="006A14BD" w:rsidRPr="006B3AB6" w:rsidRDefault="007766EA" w:rsidP="00433388">
      <w:pPr>
        <w:pStyle w:val="Default"/>
        <w:ind w:left="720"/>
        <w:rPr>
          <w:bCs/>
          <w:sz w:val="22"/>
          <w:szCs w:val="22"/>
        </w:rPr>
      </w:pPr>
      <w:r w:rsidRPr="006B3AB6">
        <w:rPr>
          <w:bCs/>
          <w:sz w:val="22"/>
          <w:szCs w:val="22"/>
        </w:rPr>
        <w:t>Approval of the Born Club agreement that Chelsey is working on, agreement is currently with the Born legal department.</w:t>
      </w:r>
    </w:p>
    <w:p w14:paraId="7B821E40" w14:textId="1313E90E" w:rsidR="001B10BC" w:rsidRPr="0017664A" w:rsidRDefault="005B1667" w:rsidP="00BF0DDB">
      <w:pPr>
        <w:pStyle w:val="Default"/>
        <w:ind w:left="720"/>
        <w:rPr>
          <w:b/>
          <w:sz w:val="22"/>
          <w:szCs w:val="22"/>
        </w:rPr>
      </w:pPr>
      <w:r w:rsidRPr="0017664A">
        <w:rPr>
          <w:b/>
          <w:sz w:val="22"/>
          <w:szCs w:val="22"/>
        </w:rPr>
        <w:t xml:space="preserve">Board approved </w:t>
      </w:r>
      <w:r w:rsidR="0047086A" w:rsidRPr="0017664A">
        <w:rPr>
          <w:b/>
          <w:sz w:val="22"/>
          <w:szCs w:val="22"/>
        </w:rPr>
        <w:t xml:space="preserve">motion </w:t>
      </w:r>
      <w:r w:rsidR="00D0590B" w:rsidRPr="0017664A">
        <w:rPr>
          <w:b/>
          <w:sz w:val="22"/>
          <w:szCs w:val="22"/>
        </w:rPr>
        <w:t xml:space="preserve">that </w:t>
      </w:r>
      <w:r w:rsidR="00E978E4" w:rsidRPr="0017664A">
        <w:rPr>
          <w:b/>
          <w:sz w:val="22"/>
          <w:szCs w:val="22"/>
        </w:rPr>
        <w:t>Director Broughton</w:t>
      </w:r>
      <w:r w:rsidR="00D0590B" w:rsidRPr="0017664A">
        <w:rPr>
          <w:b/>
          <w:sz w:val="22"/>
          <w:szCs w:val="22"/>
        </w:rPr>
        <w:t xml:space="preserve"> and </w:t>
      </w:r>
      <w:r w:rsidR="00D559A8" w:rsidRPr="0017664A">
        <w:rPr>
          <w:b/>
          <w:sz w:val="22"/>
          <w:szCs w:val="22"/>
        </w:rPr>
        <w:t>Director Malmgren</w:t>
      </w:r>
      <w:r w:rsidR="00D0590B" w:rsidRPr="0017664A">
        <w:rPr>
          <w:b/>
          <w:sz w:val="22"/>
          <w:szCs w:val="22"/>
        </w:rPr>
        <w:t xml:space="preserve"> are authorized to sign the agreement</w:t>
      </w:r>
      <w:r w:rsidR="00D559A8" w:rsidRPr="0017664A">
        <w:rPr>
          <w:b/>
          <w:sz w:val="22"/>
          <w:szCs w:val="22"/>
        </w:rPr>
        <w:t xml:space="preserve"> </w:t>
      </w:r>
      <w:r w:rsidR="00D0590B" w:rsidRPr="0017664A">
        <w:rPr>
          <w:b/>
          <w:sz w:val="22"/>
          <w:szCs w:val="22"/>
        </w:rPr>
        <w:t xml:space="preserve">once received.  </w:t>
      </w:r>
      <w:r w:rsidR="00433388">
        <w:rPr>
          <w:b/>
          <w:sz w:val="22"/>
          <w:szCs w:val="22"/>
        </w:rPr>
        <w:t xml:space="preserve">Motion by Director </w:t>
      </w:r>
      <w:r w:rsidR="006B3AB6">
        <w:rPr>
          <w:b/>
          <w:sz w:val="22"/>
          <w:szCs w:val="22"/>
        </w:rPr>
        <w:t>Sprinkle and</w:t>
      </w:r>
      <w:r w:rsidR="00433388">
        <w:rPr>
          <w:b/>
          <w:sz w:val="22"/>
          <w:szCs w:val="22"/>
        </w:rPr>
        <w:t xml:space="preserve"> seconded by Director Reis</w:t>
      </w:r>
      <w:r w:rsidR="00CC00F6">
        <w:rPr>
          <w:b/>
          <w:sz w:val="22"/>
          <w:szCs w:val="22"/>
        </w:rPr>
        <w:t xml:space="preserve"> and it was unanimously agreed.</w:t>
      </w:r>
    </w:p>
    <w:p w14:paraId="5B3985C0" w14:textId="77777777" w:rsidR="001B10BC" w:rsidRDefault="001B10BC" w:rsidP="00A31D0A">
      <w:pPr>
        <w:pStyle w:val="Default"/>
        <w:rPr>
          <w:b/>
          <w:sz w:val="22"/>
          <w:szCs w:val="22"/>
        </w:rPr>
      </w:pPr>
    </w:p>
    <w:p w14:paraId="3BAA13DB" w14:textId="3F63301C" w:rsidR="00A31D0A" w:rsidRDefault="00A31D0A" w:rsidP="00433388">
      <w:pPr>
        <w:pStyle w:val="Default"/>
        <w:ind w:firstLine="720"/>
        <w:rPr>
          <w:b/>
          <w:sz w:val="22"/>
          <w:szCs w:val="22"/>
        </w:rPr>
      </w:pPr>
      <w:r w:rsidRPr="00BF7CFF">
        <w:rPr>
          <w:b/>
          <w:sz w:val="22"/>
          <w:szCs w:val="22"/>
        </w:rPr>
        <w:t>Update on Wastewater Treatment Plant Rehabilitation Contracts</w:t>
      </w:r>
    </w:p>
    <w:p w14:paraId="5414DB6B" w14:textId="013C3E5C" w:rsidR="00E72553" w:rsidRPr="00A94B59" w:rsidRDefault="00CC00F6" w:rsidP="008328B8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Clerk-</w:t>
      </w:r>
      <w:r w:rsidR="008328B8" w:rsidRPr="00A94B59">
        <w:rPr>
          <w:sz w:val="22"/>
          <w:szCs w:val="22"/>
        </w:rPr>
        <w:t>Treasurer Russo prepared a cost presentation that shows total project costs including Design/Engineering now at $18.1m compared to an original amount of $14.6</w:t>
      </w:r>
      <w:r>
        <w:rPr>
          <w:sz w:val="22"/>
          <w:szCs w:val="22"/>
        </w:rPr>
        <w:t>m.  Russo walked the Board through</w:t>
      </w:r>
      <w:r w:rsidR="008328B8" w:rsidRPr="00A94B59">
        <w:rPr>
          <w:sz w:val="22"/>
          <w:szCs w:val="22"/>
        </w:rPr>
        <w:t xml:space="preserve"> the main reasons for the increases</w:t>
      </w:r>
      <w:r>
        <w:rPr>
          <w:sz w:val="22"/>
          <w:szCs w:val="22"/>
        </w:rPr>
        <w:t xml:space="preserve"> and change of scope</w:t>
      </w:r>
      <w:r w:rsidR="00C8319E" w:rsidRPr="00A94B59">
        <w:rPr>
          <w:sz w:val="22"/>
          <w:szCs w:val="22"/>
        </w:rPr>
        <w:t>.</w:t>
      </w:r>
    </w:p>
    <w:p w14:paraId="4386F561" w14:textId="168A421C" w:rsidR="00AB5C28" w:rsidRDefault="00AF750B" w:rsidP="00AF750B">
      <w:pPr>
        <w:pStyle w:val="Heading3"/>
        <w:ind w:left="0"/>
      </w:pPr>
      <w:r>
        <w:t xml:space="preserve">         </w:t>
      </w:r>
      <w:r w:rsidR="00AB5C28">
        <w:t>West Lake Employee Unit Purchase Update</w:t>
      </w:r>
    </w:p>
    <w:p w14:paraId="6A1BEF9D" w14:textId="08C8A1C1" w:rsidR="003E5AF3" w:rsidRPr="00A94B59" w:rsidRDefault="003E5AF3" w:rsidP="003E5AF3">
      <w:r w:rsidRPr="00A94B59">
        <w:t xml:space="preserve">All </w:t>
      </w:r>
      <w:r w:rsidR="00424CF7" w:rsidRPr="00A94B59">
        <w:t>d</w:t>
      </w:r>
      <w:r w:rsidRPr="00A94B59">
        <w:t>emo work</w:t>
      </w:r>
      <w:r w:rsidR="00360D9F" w:rsidRPr="00A94B59">
        <w:t xml:space="preserve"> completed</w:t>
      </w:r>
      <w:r w:rsidR="00A763A3" w:rsidRPr="00A94B59">
        <w:t xml:space="preserve"> by Metro staff </w:t>
      </w:r>
      <w:r w:rsidR="00397FBD" w:rsidRPr="00A94B59">
        <w:t>to</w:t>
      </w:r>
      <w:r w:rsidR="00EC43D1" w:rsidRPr="00A94B59">
        <w:t xml:space="preserve"> keep costs down</w:t>
      </w:r>
      <w:r w:rsidRPr="00A94B59">
        <w:t xml:space="preserve">.  </w:t>
      </w:r>
      <w:r w:rsidR="00D15FA0" w:rsidRPr="00A94B59">
        <w:t xml:space="preserve">A few quotes have been received.  </w:t>
      </w:r>
      <w:r w:rsidR="00CC00F6">
        <w:t>DM Tietjen</w:t>
      </w:r>
      <w:r w:rsidR="006C71E0" w:rsidRPr="00A94B59">
        <w:t xml:space="preserve"> asked for </w:t>
      </w:r>
      <w:r w:rsidR="00CC00F6">
        <w:t>B</w:t>
      </w:r>
      <w:r w:rsidR="006C71E0" w:rsidRPr="00A94B59">
        <w:t xml:space="preserve">oard </w:t>
      </w:r>
      <w:r w:rsidR="00C8319E" w:rsidRPr="00A94B59">
        <w:t>approval for</w:t>
      </w:r>
      <w:r w:rsidR="006C71E0" w:rsidRPr="00A94B59">
        <w:t xml:space="preserve"> </w:t>
      </w:r>
      <w:r w:rsidR="002E2690" w:rsidRPr="00A94B59">
        <w:t xml:space="preserve">up </w:t>
      </w:r>
      <w:r w:rsidR="00C8319E" w:rsidRPr="00A94B59">
        <w:t>to $</w:t>
      </w:r>
      <w:r w:rsidR="006C71E0" w:rsidRPr="00A94B59">
        <w:t>40K</w:t>
      </w:r>
      <w:r w:rsidR="00CC00F6">
        <w:t xml:space="preserve"> for the renovations</w:t>
      </w:r>
      <w:r w:rsidR="00503D8C" w:rsidRPr="00A94B59">
        <w:t xml:space="preserve">.  </w:t>
      </w:r>
      <w:r w:rsidR="00BB5BA3" w:rsidRPr="00A94B59">
        <w:t xml:space="preserve">Motion </w:t>
      </w:r>
      <w:r w:rsidR="00CC00F6">
        <w:t xml:space="preserve">made </w:t>
      </w:r>
      <w:r w:rsidR="00BB5BA3" w:rsidRPr="00A94B59">
        <w:t>by</w:t>
      </w:r>
      <w:r w:rsidR="000D519C" w:rsidRPr="00A94B59">
        <w:t xml:space="preserve"> Director Sprinkle</w:t>
      </w:r>
      <w:r w:rsidR="00CC00F6">
        <w:t>, seconded</w:t>
      </w:r>
      <w:r w:rsidR="00BB5BA3" w:rsidRPr="00A94B59">
        <w:t xml:space="preserve"> by</w:t>
      </w:r>
      <w:r w:rsidR="00EF7FC9" w:rsidRPr="00A94B59">
        <w:t xml:space="preserve"> Director </w:t>
      </w:r>
      <w:r w:rsidR="00CC00F6">
        <w:t>Bilenduke, and all approved</w:t>
      </w:r>
      <w:r w:rsidR="00EF7FC9" w:rsidRPr="00A94B59">
        <w:t xml:space="preserve">.  </w:t>
      </w:r>
      <w:r w:rsidR="007362BD" w:rsidRPr="00A94B59">
        <w:t>Unit purchased for $375k and the forecast</w:t>
      </w:r>
      <w:r w:rsidR="00AA32B8" w:rsidRPr="00A94B59">
        <w:t xml:space="preserve"> will increase once a more </w:t>
      </w:r>
      <w:r w:rsidR="000B02D6" w:rsidRPr="00A94B59">
        <w:t xml:space="preserve">solidified </w:t>
      </w:r>
      <w:r w:rsidR="00CC00F6">
        <w:t xml:space="preserve">remodel </w:t>
      </w:r>
      <w:r w:rsidR="000B02D6" w:rsidRPr="00A94B59">
        <w:t xml:space="preserve">expense is established.  </w:t>
      </w:r>
      <w:r w:rsidR="007362BD" w:rsidRPr="00A94B59">
        <w:t xml:space="preserve"> </w:t>
      </w:r>
      <w:r w:rsidR="00C51713" w:rsidRPr="00A94B59">
        <w:t xml:space="preserve"> </w:t>
      </w:r>
      <w:r w:rsidR="00BB5BA3" w:rsidRPr="00A94B59">
        <w:t xml:space="preserve">  </w:t>
      </w:r>
    </w:p>
    <w:p w14:paraId="779D6429" w14:textId="77777777" w:rsidR="00AB5C28" w:rsidRDefault="00AB5C28" w:rsidP="00AB5C28">
      <w:pPr>
        <w:pStyle w:val="Heading2"/>
      </w:pPr>
      <w:r>
        <w:t>Staff Updates</w:t>
      </w:r>
    </w:p>
    <w:p w14:paraId="6C185FEB" w14:textId="77777777" w:rsidR="00AB5C28" w:rsidRDefault="00AB5C28" w:rsidP="00AB5C28">
      <w:pPr>
        <w:pStyle w:val="Heading3"/>
      </w:pPr>
      <w:bookmarkStart w:id="8" w:name="_Hlk193202099"/>
      <w:r>
        <w:t>Abigail Tietjen, District Manager</w:t>
      </w:r>
    </w:p>
    <w:p w14:paraId="60B1FB2F" w14:textId="467838DA" w:rsidR="00AB5C28" w:rsidRDefault="00AB5C28" w:rsidP="00AB5C28">
      <w:r>
        <w:t>Handbook</w:t>
      </w:r>
      <w:r w:rsidR="004E52E0">
        <w:t xml:space="preserve"> </w:t>
      </w:r>
      <w:r w:rsidR="00D03B8D">
        <w:t>is with the attorney</w:t>
      </w:r>
      <w:r w:rsidR="00E3363B">
        <w:t xml:space="preserve"> and is on track for all to review</w:t>
      </w:r>
      <w:r w:rsidR="00CC00F6">
        <w:t xml:space="preserve"> by the September meeting.</w:t>
      </w:r>
    </w:p>
    <w:p w14:paraId="36EB5E05" w14:textId="34B8FFDC" w:rsidR="00604436" w:rsidRDefault="00604436" w:rsidP="00AB5C28">
      <w:r>
        <w:t xml:space="preserve">Mike will start work on Wednesday.  </w:t>
      </w:r>
      <w:r w:rsidR="00F61EAD">
        <w:t>A review of Mike’s working past</w:t>
      </w:r>
      <w:r w:rsidR="002856AF">
        <w:t xml:space="preserve"> was </w:t>
      </w:r>
      <w:r w:rsidR="004D40B5">
        <w:t xml:space="preserve">mentioned.  </w:t>
      </w:r>
      <w:r w:rsidR="00F61EAD">
        <w:t xml:space="preserve"> </w:t>
      </w:r>
    </w:p>
    <w:p w14:paraId="4B72DD48" w14:textId="2377499C" w:rsidR="005A0AB0" w:rsidRDefault="005A0AB0" w:rsidP="00AB5C28">
      <w:r>
        <w:t xml:space="preserve">Many thanks for the </w:t>
      </w:r>
      <w:r w:rsidR="00CC00F6">
        <w:t>S</w:t>
      </w:r>
      <w:r>
        <w:t xml:space="preserve">hred </w:t>
      </w:r>
      <w:r w:rsidR="00CC00F6">
        <w:t>E</w:t>
      </w:r>
      <w:r>
        <w:t xml:space="preserve">vent.  </w:t>
      </w:r>
      <w:r w:rsidR="0076395D">
        <w:t>Homeowners</w:t>
      </w:r>
      <w:r>
        <w:t xml:space="preserve"> </w:t>
      </w:r>
      <w:r w:rsidR="0076395D">
        <w:t>hope</w:t>
      </w:r>
      <w:r>
        <w:t xml:space="preserve"> it will become yearly event.</w:t>
      </w:r>
    </w:p>
    <w:p w14:paraId="68A95321" w14:textId="76953C8D" w:rsidR="00393FC9" w:rsidRDefault="00816CCF" w:rsidP="00AB5C28">
      <w:r>
        <w:t>Copper Park is “on the back burner</w:t>
      </w:r>
      <w:r w:rsidR="00E80181">
        <w:t>.</w:t>
      </w:r>
      <w:r>
        <w:t xml:space="preserve">”  </w:t>
      </w:r>
      <w:r w:rsidR="00CC00F6">
        <w:t>Abigail</w:t>
      </w:r>
      <w:r>
        <w:t xml:space="preserve"> would like to </w:t>
      </w:r>
      <w:r w:rsidR="0076395D">
        <w:t xml:space="preserve">reevaluate next year and </w:t>
      </w:r>
      <w:r w:rsidR="00CC00F6">
        <w:t xml:space="preserve">possibly </w:t>
      </w:r>
      <w:r w:rsidR="0076395D">
        <w:t>reduce the scope</w:t>
      </w:r>
      <w:r w:rsidR="00CC00F6">
        <w:t xml:space="preserve"> into phases to get some of the work done.</w:t>
      </w:r>
    </w:p>
    <w:p w14:paraId="22E569B7" w14:textId="4B67F5FC" w:rsidR="00531EA7" w:rsidRDefault="004D40B5" w:rsidP="00AB5C28">
      <w:r>
        <w:t xml:space="preserve">The pedestrian walkway </w:t>
      </w:r>
      <w:r w:rsidR="005B343B">
        <w:t xml:space="preserve">plans </w:t>
      </w:r>
      <w:r w:rsidR="00987984">
        <w:t>have</w:t>
      </w:r>
      <w:r w:rsidR="00E47295">
        <w:t xml:space="preserve"> been</w:t>
      </w:r>
      <w:r w:rsidR="00987984">
        <w:t xml:space="preserve"> submitted to Summit County for comments</w:t>
      </w:r>
      <w:r w:rsidR="009C1D17">
        <w:t xml:space="preserve">, in referral period until Sept </w:t>
      </w:r>
      <w:r w:rsidR="00123251">
        <w:t>4</w:t>
      </w:r>
      <w:r w:rsidR="00123251" w:rsidRPr="00123251">
        <w:rPr>
          <w:vertAlign w:val="superscript"/>
        </w:rPr>
        <w:t>th</w:t>
      </w:r>
      <w:r w:rsidR="00123251">
        <w:t>.</w:t>
      </w:r>
      <w:r w:rsidR="00212B3B">
        <w:t xml:space="preserve">  </w:t>
      </w:r>
      <w:r w:rsidR="00EA05E0">
        <w:t>Hopefully the pa</w:t>
      </w:r>
      <w:r w:rsidR="00C30C60">
        <w:t xml:space="preserve">ving </w:t>
      </w:r>
      <w:r w:rsidR="000A03C7">
        <w:t xml:space="preserve">from the wellhouse to </w:t>
      </w:r>
      <w:r w:rsidR="00CC00F6">
        <w:t>Ten Mile Circle</w:t>
      </w:r>
      <w:r w:rsidR="000A03C7">
        <w:t xml:space="preserve"> can be done this fall.  </w:t>
      </w:r>
      <w:r w:rsidR="00E47295">
        <w:t>Still working with Summit House East board to have the walkway on their property.</w:t>
      </w:r>
      <w:r w:rsidR="001375E5">
        <w:t xml:space="preserve">  Many improvements to that corner could be made by having it there.</w:t>
      </w:r>
    </w:p>
    <w:p w14:paraId="0C30B613" w14:textId="0B5A5C65" w:rsidR="001E428E" w:rsidRDefault="00AE1DBE" w:rsidP="00AB5C28">
      <w:r>
        <w:t>Summit County</w:t>
      </w:r>
      <w:r w:rsidR="00594979">
        <w:t xml:space="preserve"> and CGS</w:t>
      </w:r>
      <w:r>
        <w:t xml:space="preserve"> </w:t>
      </w:r>
      <w:r w:rsidR="006A3C64">
        <w:t xml:space="preserve">would like to </w:t>
      </w:r>
      <w:r w:rsidR="00C41ED7">
        <w:t xml:space="preserve">see an avalanche and </w:t>
      </w:r>
      <w:r w:rsidR="002B5B1E">
        <w:t>debris</w:t>
      </w:r>
      <w:r w:rsidR="00C41ED7">
        <w:t xml:space="preserve"> flow study for the</w:t>
      </w:r>
      <w:r w:rsidR="006D4EDE">
        <w:t xml:space="preserve"> WWTP office ex</w:t>
      </w:r>
      <w:r w:rsidR="001564E0">
        <w:t>pansion</w:t>
      </w:r>
      <w:r w:rsidR="002B5B1E">
        <w:t xml:space="preserve">.  </w:t>
      </w:r>
      <w:r w:rsidR="00F755B6">
        <w:t xml:space="preserve">This is being </w:t>
      </w:r>
      <w:r w:rsidR="00CC00F6">
        <w:t>negotiated</w:t>
      </w:r>
      <w:r w:rsidR="00F755B6">
        <w:t xml:space="preserve"> by </w:t>
      </w:r>
      <w:r w:rsidR="00CC00F6">
        <w:t>Abigail</w:t>
      </w:r>
      <w:r w:rsidR="00F755B6">
        <w:t xml:space="preserve"> and </w:t>
      </w:r>
      <w:r w:rsidR="00A12901">
        <w:t>Chelsey,</w:t>
      </w:r>
      <w:r w:rsidR="00F755B6">
        <w:t xml:space="preserve"> </w:t>
      </w:r>
      <w:r w:rsidR="00A101E4">
        <w:t>and</w:t>
      </w:r>
      <w:r w:rsidR="00CB3041">
        <w:t xml:space="preserve"> they</w:t>
      </w:r>
      <w:r w:rsidR="00A101E4">
        <w:t xml:space="preserve"> have gotten it do</w:t>
      </w:r>
      <w:r w:rsidR="003F7CC2">
        <w:t>wn</w:t>
      </w:r>
      <w:r w:rsidR="00A101E4">
        <w:t xml:space="preserve"> to </w:t>
      </w:r>
      <w:r w:rsidR="00CC00F6">
        <w:t>bare</w:t>
      </w:r>
      <w:r w:rsidR="00A101E4">
        <w:t xml:space="preserve"> minimum to </w:t>
      </w:r>
      <w:r w:rsidR="00594979">
        <w:t>hopefully move forward.</w:t>
      </w:r>
      <w:r w:rsidR="00CB3041">
        <w:t xml:space="preserve">  </w:t>
      </w:r>
      <w:r w:rsidR="00B65F00">
        <w:t xml:space="preserve">The benefit of the studies is that if completed and future building is done on site </w:t>
      </w:r>
      <w:r w:rsidR="009B2FE7">
        <w:t>there will be no</w:t>
      </w:r>
      <w:r w:rsidR="009D2A61">
        <w:t xml:space="preserve"> need to repeat the studies.</w:t>
      </w:r>
      <w:r w:rsidR="00460E87">
        <w:t xml:space="preserve">  </w:t>
      </w:r>
      <w:r w:rsidR="00CC00F6">
        <w:t>$</w:t>
      </w:r>
      <w:r w:rsidR="00460E87">
        <w:t>200k</w:t>
      </w:r>
      <w:r w:rsidR="007D63F4">
        <w:t xml:space="preserve"> set aside for </w:t>
      </w:r>
      <w:r w:rsidR="00CC00F6">
        <w:t xml:space="preserve">avalanche </w:t>
      </w:r>
      <w:r w:rsidR="007D63F4">
        <w:t>insurance</w:t>
      </w:r>
      <w:r w:rsidR="00460E87">
        <w:t xml:space="preserve"> </w:t>
      </w:r>
      <w:r w:rsidR="00CC00F6">
        <w:t xml:space="preserve">with Archer Western </w:t>
      </w:r>
      <w:r w:rsidR="00A57DD6">
        <w:t xml:space="preserve">would be retained but restricted. </w:t>
      </w:r>
    </w:p>
    <w:p w14:paraId="3EAE4569" w14:textId="6F38B462" w:rsidR="00B92670" w:rsidRDefault="008E7F28" w:rsidP="00AB5C28">
      <w:r>
        <w:t xml:space="preserve">The meeting with SC roads at the end of July </w:t>
      </w:r>
      <w:r w:rsidR="003774A2">
        <w:t xml:space="preserve">resulted in </w:t>
      </w:r>
      <w:r w:rsidR="00DA5810">
        <w:t>cash being tight and the roads need</w:t>
      </w:r>
      <w:r w:rsidR="00B43F7E">
        <w:t>ing</w:t>
      </w:r>
      <w:r w:rsidR="00DA5810">
        <w:t xml:space="preserve"> more work than anticipated.  Road work will be split between</w:t>
      </w:r>
      <w:r w:rsidR="00CC00F6">
        <w:t xml:space="preserve"> the summers of </w:t>
      </w:r>
      <w:r w:rsidR="00DA5810">
        <w:t>2026 and 2027.</w:t>
      </w:r>
      <w:r w:rsidR="0060552A">
        <w:t xml:space="preserve">  </w:t>
      </w:r>
      <w:r w:rsidR="006A4011">
        <w:t>Abbi and Peter are</w:t>
      </w:r>
      <w:r w:rsidR="0095200A">
        <w:t xml:space="preserve"> </w:t>
      </w:r>
      <w:r w:rsidR="00F516EC">
        <w:t>working with a</w:t>
      </w:r>
      <w:r w:rsidR="006A4011">
        <w:t>n engineer</w:t>
      </w:r>
      <w:r w:rsidR="002779BF">
        <w:t xml:space="preserve"> </w:t>
      </w:r>
      <w:r w:rsidR="00326F00">
        <w:t>on an asset p</w:t>
      </w:r>
      <w:r w:rsidR="005E5B4E">
        <w:t>lan to determine the cost of taking over</w:t>
      </w:r>
      <w:r w:rsidR="00833180">
        <w:t xml:space="preserve"> all county duties</w:t>
      </w:r>
      <w:r w:rsidR="00D22274">
        <w:t xml:space="preserve"> or in other words anything need</w:t>
      </w:r>
      <w:r w:rsidR="00650F6A">
        <w:t>ed</w:t>
      </w:r>
      <w:r w:rsidR="00D22274">
        <w:t xml:space="preserve"> to “run this place.”  </w:t>
      </w:r>
    </w:p>
    <w:p w14:paraId="2A4B2A82" w14:textId="24E18B70" w:rsidR="00816CCF" w:rsidRDefault="00CC00F6" w:rsidP="00AB5C28">
      <w:r>
        <w:t>Director</w:t>
      </w:r>
      <w:r w:rsidR="006829C3">
        <w:t xml:space="preserve"> Sprinkle</w:t>
      </w:r>
      <w:r w:rsidR="009C1755">
        <w:t xml:space="preserve"> b</w:t>
      </w:r>
      <w:r w:rsidR="00FA08DE">
        <w:t>r</w:t>
      </w:r>
      <w:r w:rsidR="009C1755">
        <w:t xml:space="preserve">ought up </w:t>
      </w:r>
      <w:r>
        <w:t xml:space="preserve">the </w:t>
      </w:r>
      <w:r w:rsidR="00D851AF">
        <w:t>conflict-of-interest</w:t>
      </w:r>
      <w:r>
        <w:t xml:space="preserve"> forms</w:t>
      </w:r>
      <w:r w:rsidR="009C1755">
        <w:t xml:space="preserve"> from a </w:t>
      </w:r>
      <w:r w:rsidR="00511BDE">
        <w:t>board’s</w:t>
      </w:r>
      <w:r w:rsidR="009C1755">
        <w:t xml:space="preserve"> standpoint.</w:t>
      </w:r>
      <w:r w:rsidR="00C95797">
        <w:t xml:space="preserve">  Abbi</w:t>
      </w:r>
      <w:r w:rsidR="00511BDE">
        <w:t xml:space="preserve"> and Eric </w:t>
      </w:r>
      <w:r w:rsidR="00C95797">
        <w:t xml:space="preserve">explained </w:t>
      </w:r>
      <w:r w:rsidR="006F0404">
        <w:t>it as a standard practice</w:t>
      </w:r>
      <w:r w:rsidR="00E26B67">
        <w:t xml:space="preserve"> </w:t>
      </w:r>
      <w:r w:rsidR="00511BDE">
        <w:t xml:space="preserve">and </w:t>
      </w:r>
      <w:r w:rsidR="00C35444">
        <w:t>that it</w:t>
      </w:r>
      <w:r w:rsidR="00511BDE">
        <w:t xml:space="preserve"> is best to be transparent</w:t>
      </w:r>
      <w:r w:rsidR="00A7408A">
        <w:t xml:space="preserve"> and it’s in place to protect everyone. </w:t>
      </w:r>
      <w:r w:rsidR="00511BDE">
        <w:t xml:space="preserve"> </w:t>
      </w:r>
      <w:r w:rsidR="00FA08DE">
        <w:t xml:space="preserve">  </w:t>
      </w:r>
      <w:r w:rsidR="009C1755">
        <w:t xml:space="preserve">  </w:t>
      </w:r>
      <w:r w:rsidR="006829C3">
        <w:t xml:space="preserve"> </w:t>
      </w:r>
      <w:r w:rsidR="00833180">
        <w:t xml:space="preserve">  </w:t>
      </w:r>
      <w:r w:rsidR="00DA5810">
        <w:t xml:space="preserve">  </w:t>
      </w:r>
      <w:r w:rsidR="00594979">
        <w:t xml:space="preserve">  </w:t>
      </w:r>
      <w:r w:rsidR="002B5B1E">
        <w:t xml:space="preserve"> </w:t>
      </w:r>
      <w:r w:rsidR="001564E0">
        <w:t xml:space="preserve"> </w:t>
      </w:r>
      <w:r w:rsidR="006D4EDE">
        <w:t xml:space="preserve"> </w:t>
      </w:r>
      <w:r w:rsidR="00E47295">
        <w:t xml:space="preserve">  </w:t>
      </w:r>
      <w:r w:rsidR="00123251">
        <w:t xml:space="preserve">  </w:t>
      </w:r>
      <w:r w:rsidR="00816CCF">
        <w:t xml:space="preserve"> </w:t>
      </w:r>
    </w:p>
    <w:p w14:paraId="185C9799" w14:textId="77777777" w:rsidR="00AB5C28" w:rsidRDefault="00AB5C28" w:rsidP="00AB5C28">
      <w:pPr>
        <w:pStyle w:val="Heading3"/>
        <w:spacing w:after="0"/>
      </w:pPr>
      <w:bookmarkStart w:id="9" w:name="_Hlk193202133"/>
      <w:bookmarkEnd w:id="8"/>
      <w:r>
        <w:t>Water &amp; Sanitation Report</w:t>
      </w:r>
    </w:p>
    <w:p w14:paraId="333099F5" w14:textId="77777777" w:rsidR="00AB5C28" w:rsidRDefault="00AB5C28" w:rsidP="00C27F37">
      <w:pPr>
        <w:pStyle w:val="ItalicNormalSubheader"/>
        <w:ind w:firstLine="720"/>
        <w:rPr>
          <w:b w:val="0"/>
          <w:bCs w:val="0"/>
        </w:rPr>
      </w:pPr>
      <w:r w:rsidRPr="00904C76">
        <w:rPr>
          <w:b w:val="0"/>
          <w:bCs w:val="0"/>
        </w:rPr>
        <w:t>Chelsey Lange, Director of Public Works &amp; Ed Pankevicius, Chief Plant Operator</w:t>
      </w:r>
    </w:p>
    <w:p w14:paraId="241D1AE9" w14:textId="524C23B8" w:rsidR="00E11AE1" w:rsidRDefault="00F76227" w:rsidP="00AB5C28">
      <w:pPr>
        <w:pStyle w:val="ItalicNormalSubheader"/>
        <w:spacing w:after="0" w:line="240" w:lineRule="auto"/>
        <w:ind w:left="720"/>
        <w:rPr>
          <w:b w:val="0"/>
          <w:bCs w:val="0"/>
          <w:i w:val="0"/>
        </w:rPr>
      </w:pPr>
      <w:r>
        <w:rPr>
          <w:b w:val="0"/>
          <w:bCs w:val="0"/>
          <w:i w:val="0"/>
        </w:rPr>
        <w:t>The</w:t>
      </w:r>
      <w:r w:rsidR="00D851AF">
        <w:rPr>
          <w:b w:val="0"/>
          <w:bCs w:val="0"/>
          <w:i w:val="0"/>
        </w:rPr>
        <w:t xml:space="preserve"> Lewis Ranch</w:t>
      </w:r>
      <w:r>
        <w:rPr>
          <w:b w:val="0"/>
          <w:bCs w:val="0"/>
          <w:i w:val="0"/>
        </w:rPr>
        <w:t xml:space="preserve"> water tank </w:t>
      </w:r>
      <w:r w:rsidR="00FF7948">
        <w:rPr>
          <w:b w:val="0"/>
          <w:bCs w:val="0"/>
          <w:i w:val="0"/>
        </w:rPr>
        <w:t xml:space="preserve">work </w:t>
      </w:r>
      <w:r w:rsidR="00C27F37">
        <w:rPr>
          <w:b w:val="0"/>
          <w:bCs w:val="0"/>
          <w:i w:val="0"/>
        </w:rPr>
        <w:t>for the survey is almost complete and is on Chelsey’s list.</w:t>
      </w:r>
    </w:p>
    <w:p w14:paraId="2DD3DAB6" w14:textId="77777777" w:rsidR="00AE792A" w:rsidRDefault="00AE792A" w:rsidP="00AB5C28">
      <w:pPr>
        <w:pStyle w:val="ItalicNormalSubheader"/>
        <w:spacing w:after="0" w:line="240" w:lineRule="auto"/>
        <w:ind w:left="720"/>
        <w:rPr>
          <w:b w:val="0"/>
          <w:bCs w:val="0"/>
          <w:i w:val="0"/>
        </w:rPr>
      </w:pPr>
    </w:p>
    <w:p w14:paraId="2F282C93" w14:textId="52DC0C55" w:rsidR="00AE792A" w:rsidRDefault="00C56F44" w:rsidP="00AB5C28">
      <w:pPr>
        <w:pStyle w:val="ItalicNormalSubheader"/>
        <w:spacing w:after="0" w:line="240" w:lineRule="auto"/>
        <w:ind w:left="720"/>
        <w:rPr>
          <w:b w:val="0"/>
          <w:bCs w:val="0"/>
          <w:i w:val="0"/>
        </w:rPr>
      </w:pPr>
      <w:r>
        <w:rPr>
          <w:b w:val="0"/>
          <w:bCs w:val="0"/>
          <w:i w:val="0"/>
        </w:rPr>
        <w:t>It has been a challenge getting pump removed from</w:t>
      </w:r>
      <w:r w:rsidR="00D851AF">
        <w:rPr>
          <w:b w:val="0"/>
          <w:bCs w:val="0"/>
          <w:i w:val="0"/>
        </w:rPr>
        <w:t xml:space="preserve"> W</w:t>
      </w:r>
      <w:r>
        <w:rPr>
          <w:b w:val="0"/>
          <w:bCs w:val="0"/>
          <w:i w:val="0"/>
        </w:rPr>
        <w:t>ell</w:t>
      </w:r>
      <w:r w:rsidR="00D851AF">
        <w:rPr>
          <w:b w:val="0"/>
          <w:bCs w:val="0"/>
          <w:i w:val="0"/>
        </w:rPr>
        <w:t xml:space="preserve"> 2</w:t>
      </w:r>
      <w:r>
        <w:rPr>
          <w:b w:val="0"/>
          <w:bCs w:val="0"/>
          <w:i w:val="0"/>
        </w:rPr>
        <w:t xml:space="preserve">.  </w:t>
      </w:r>
      <w:r w:rsidR="00C009D3">
        <w:rPr>
          <w:b w:val="0"/>
          <w:bCs w:val="0"/>
          <w:i w:val="0"/>
        </w:rPr>
        <w:t>I</w:t>
      </w:r>
      <w:r w:rsidR="0030439A">
        <w:rPr>
          <w:b w:val="0"/>
          <w:bCs w:val="0"/>
          <w:i w:val="0"/>
        </w:rPr>
        <w:t>t</w:t>
      </w:r>
      <w:r w:rsidR="00C009D3">
        <w:rPr>
          <w:b w:val="0"/>
          <w:bCs w:val="0"/>
          <w:i w:val="0"/>
        </w:rPr>
        <w:t xml:space="preserve"> was removed the Wednesday prior to this meeting</w:t>
      </w:r>
      <w:r w:rsidR="0030439A">
        <w:rPr>
          <w:b w:val="0"/>
          <w:bCs w:val="0"/>
          <w:i w:val="0"/>
        </w:rPr>
        <w:t>.</w:t>
      </w:r>
      <w:r w:rsidR="00BC362C">
        <w:rPr>
          <w:b w:val="0"/>
          <w:bCs w:val="0"/>
          <w:i w:val="0"/>
        </w:rPr>
        <w:t xml:space="preserve">  It was </w:t>
      </w:r>
      <w:r w:rsidR="00D42F11">
        <w:rPr>
          <w:b w:val="0"/>
          <w:bCs w:val="0"/>
          <w:i w:val="0"/>
        </w:rPr>
        <w:t>then</w:t>
      </w:r>
      <w:r w:rsidR="00BC362C">
        <w:rPr>
          <w:b w:val="0"/>
          <w:bCs w:val="0"/>
          <w:i w:val="0"/>
        </w:rPr>
        <w:t xml:space="preserve"> discussed </w:t>
      </w:r>
      <w:r w:rsidR="00D42F11">
        <w:rPr>
          <w:b w:val="0"/>
          <w:bCs w:val="0"/>
          <w:i w:val="0"/>
        </w:rPr>
        <w:t>whether</w:t>
      </w:r>
      <w:r w:rsidR="00BC362C">
        <w:rPr>
          <w:b w:val="0"/>
          <w:bCs w:val="0"/>
          <w:i w:val="0"/>
        </w:rPr>
        <w:t xml:space="preserve"> pumps should be replaced more often</w:t>
      </w:r>
      <w:r w:rsidR="00032D6E">
        <w:rPr>
          <w:b w:val="0"/>
          <w:bCs w:val="0"/>
          <w:i w:val="0"/>
        </w:rPr>
        <w:t xml:space="preserve"> and </w:t>
      </w:r>
      <w:r w:rsidR="00A87045">
        <w:rPr>
          <w:b w:val="0"/>
          <w:bCs w:val="0"/>
          <w:i w:val="0"/>
        </w:rPr>
        <w:t xml:space="preserve">how pumps and </w:t>
      </w:r>
      <w:r w:rsidR="00D42F11">
        <w:rPr>
          <w:b w:val="0"/>
          <w:bCs w:val="0"/>
          <w:i w:val="0"/>
        </w:rPr>
        <w:t>wells</w:t>
      </w:r>
      <w:r w:rsidR="00A87045">
        <w:rPr>
          <w:b w:val="0"/>
          <w:bCs w:val="0"/>
          <w:i w:val="0"/>
        </w:rPr>
        <w:t xml:space="preserve"> </w:t>
      </w:r>
      <w:r w:rsidR="00D42F11">
        <w:rPr>
          <w:b w:val="0"/>
          <w:bCs w:val="0"/>
          <w:i w:val="0"/>
        </w:rPr>
        <w:t>work together</w:t>
      </w:r>
      <w:r w:rsidR="00F0175E">
        <w:rPr>
          <w:b w:val="0"/>
          <w:bCs w:val="0"/>
          <w:i w:val="0"/>
        </w:rPr>
        <w:t xml:space="preserve"> and</w:t>
      </w:r>
      <w:r w:rsidR="00D42F11">
        <w:rPr>
          <w:b w:val="0"/>
          <w:bCs w:val="0"/>
          <w:i w:val="0"/>
        </w:rPr>
        <w:t xml:space="preserve"> a</w:t>
      </w:r>
      <w:r w:rsidR="00F0175E">
        <w:rPr>
          <w:b w:val="0"/>
          <w:bCs w:val="0"/>
          <w:i w:val="0"/>
        </w:rPr>
        <w:t xml:space="preserve"> description of water rights.  </w:t>
      </w:r>
      <w:r w:rsidR="0030439A">
        <w:rPr>
          <w:b w:val="0"/>
          <w:bCs w:val="0"/>
          <w:i w:val="0"/>
        </w:rPr>
        <w:t xml:space="preserve"> </w:t>
      </w:r>
      <w:r w:rsidR="00C009D3">
        <w:rPr>
          <w:b w:val="0"/>
          <w:bCs w:val="0"/>
          <w:i w:val="0"/>
        </w:rPr>
        <w:t xml:space="preserve"> </w:t>
      </w:r>
    </w:p>
    <w:bookmarkEnd w:id="9"/>
    <w:p w14:paraId="4F5960CC" w14:textId="77777777" w:rsidR="00AB5C28" w:rsidRDefault="00AB5C28" w:rsidP="00AB5C28">
      <w:pPr>
        <w:pStyle w:val="Heading2"/>
      </w:pPr>
      <w:r w:rsidRPr="003E64A7">
        <w:t>Other Business</w:t>
      </w:r>
    </w:p>
    <w:p w14:paraId="23C54CF7" w14:textId="0C9CC3DF" w:rsidR="000F7D6F" w:rsidRDefault="00F347BD" w:rsidP="00AB5C28">
      <w:r>
        <w:t xml:space="preserve">Director </w:t>
      </w:r>
      <w:r w:rsidR="00262B83">
        <w:t>Broughton</w:t>
      </w:r>
      <w:r w:rsidR="00D03FE6">
        <w:t xml:space="preserve"> informed everyone that </w:t>
      </w:r>
      <w:r w:rsidR="002675CC">
        <w:t>SF</w:t>
      </w:r>
      <w:r w:rsidR="00D851AF">
        <w:t>E</w:t>
      </w:r>
      <w:r w:rsidR="002675CC">
        <w:t xml:space="preserve"> will </w:t>
      </w:r>
      <w:r w:rsidR="00E36F0B">
        <w:t>start charging</w:t>
      </w:r>
      <w:r w:rsidR="00262B83">
        <w:t xml:space="preserve"> impact fees for new development</w:t>
      </w:r>
      <w:r w:rsidR="0050023D">
        <w:t>.</w:t>
      </w:r>
      <w:r w:rsidR="00E76264">
        <w:t xml:space="preserve">  </w:t>
      </w:r>
      <w:r w:rsidR="0099731E">
        <w:t>He asked Ab</w:t>
      </w:r>
      <w:r w:rsidR="00D851AF">
        <w:t>igail</w:t>
      </w:r>
      <w:r w:rsidR="0099731E">
        <w:t xml:space="preserve"> to reach out to the </w:t>
      </w:r>
      <w:r w:rsidR="00D851AF">
        <w:t>SFE</w:t>
      </w:r>
      <w:r w:rsidR="0099731E">
        <w:t xml:space="preserve"> </w:t>
      </w:r>
      <w:r w:rsidR="009B13B9">
        <w:t xml:space="preserve">to express displeasure </w:t>
      </w:r>
      <w:r w:rsidR="006C3FCA">
        <w:t xml:space="preserve">and a better understanding of it.  </w:t>
      </w:r>
      <w:r w:rsidR="002F4708">
        <w:t xml:space="preserve"> </w:t>
      </w:r>
      <w:r w:rsidR="0099731E">
        <w:t xml:space="preserve"> </w:t>
      </w:r>
    </w:p>
    <w:p w14:paraId="7F0C6C92" w14:textId="10E8DCA0" w:rsidR="00D213F9" w:rsidRPr="00A94B59" w:rsidRDefault="188E43CA" w:rsidP="00AB5C28">
      <w:r>
        <w:t>The audit letter</w:t>
      </w:r>
      <w:r w:rsidR="55FF0E7A">
        <w:t xml:space="preserve"> </w:t>
      </w:r>
      <w:r w:rsidR="48DCD4BD">
        <w:t xml:space="preserve">is </w:t>
      </w:r>
      <w:r w:rsidR="7DEA94CB">
        <w:t xml:space="preserve">not to exceed $11,250.  No concern </w:t>
      </w:r>
      <w:r w:rsidR="44ACF346">
        <w:t>expressed in entering an audit</w:t>
      </w:r>
      <w:r w:rsidR="48DCD4BD">
        <w:t xml:space="preserve"> for next year</w:t>
      </w:r>
      <w:r w:rsidR="44ACF346">
        <w:t xml:space="preserve">.  </w:t>
      </w:r>
      <w:r w:rsidR="5DFF99F6">
        <w:t>Director Bilenduke</w:t>
      </w:r>
      <w:r w:rsidR="44ACF346">
        <w:t xml:space="preserve"> made a motio</w:t>
      </w:r>
      <w:r w:rsidR="0DEB6A86">
        <w:t xml:space="preserve">n </w:t>
      </w:r>
      <w:r w:rsidR="7309B5AE">
        <w:t>to</w:t>
      </w:r>
      <w:r w:rsidR="0DEB6A86">
        <w:t xml:space="preserve"> </w:t>
      </w:r>
      <w:r w:rsidR="7309B5AE">
        <w:t xml:space="preserve">accept, </w:t>
      </w:r>
      <w:r w:rsidR="6B33AF66">
        <w:t>seconded</w:t>
      </w:r>
      <w:r w:rsidR="0DEB6A86">
        <w:t xml:space="preserve"> by </w:t>
      </w:r>
      <w:r w:rsidR="73946070">
        <w:t>Director Reis</w:t>
      </w:r>
      <w:r w:rsidR="6B33AF66">
        <w:t>, all approved.</w:t>
      </w:r>
    </w:p>
    <w:p w14:paraId="54EE1A8F" w14:textId="77777777" w:rsidR="00AB5C28" w:rsidRDefault="00AB5C28" w:rsidP="00AB5C28">
      <w:pPr>
        <w:pStyle w:val="Heading2"/>
      </w:pPr>
      <w:r>
        <w:t>Next Meeting</w:t>
      </w:r>
    </w:p>
    <w:p w14:paraId="4D7DD357" w14:textId="64A30FDA" w:rsidR="00AB5C28" w:rsidRDefault="00AB5C28" w:rsidP="00AB5C28">
      <w:r w:rsidRPr="00B177F3">
        <w:t xml:space="preserve">The next Meeting of the Board is a </w:t>
      </w:r>
      <w:r>
        <w:t>Regular</w:t>
      </w:r>
      <w:r w:rsidRPr="00B177F3">
        <w:t xml:space="preserve"> Board Meeting scheduled for </w:t>
      </w:r>
      <w:r w:rsidR="00F6720A">
        <w:t>September 26</w:t>
      </w:r>
      <w:r>
        <w:t xml:space="preserve">, </w:t>
      </w:r>
      <w:r w:rsidR="00D3574A">
        <w:t>2025,</w:t>
      </w:r>
      <w:r>
        <w:t xml:space="preserve"> at 8:30 a.m.</w:t>
      </w:r>
    </w:p>
    <w:p w14:paraId="6F217FF4" w14:textId="77777777" w:rsidR="00AB5C28" w:rsidRDefault="00AB5C28" w:rsidP="00AB5C28">
      <w:pPr>
        <w:pStyle w:val="Heading2"/>
      </w:pPr>
      <w:r>
        <w:t>Adjournment</w:t>
      </w:r>
    </w:p>
    <w:p w14:paraId="10EC81D8" w14:textId="27DCC789" w:rsidR="00AB5C28" w:rsidRDefault="00AB5C28" w:rsidP="00AB5C28">
      <w:bookmarkStart w:id="10" w:name="_Hlk193202108"/>
      <w:r w:rsidRPr="00A953AF">
        <w:t xml:space="preserve">Director </w:t>
      </w:r>
      <w:r>
        <w:t>Broughton</w:t>
      </w:r>
      <w:r w:rsidRPr="00A953AF">
        <w:t xml:space="preserve"> adjourned the Regular Meeting of the Copper Mountain Consolidated Metropolitan District Board of Directors on the </w:t>
      </w:r>
      <w:r w:rsidR="005B70A9">
        <w:t>22</w:t>
      </w:r>
      <w:r w:rsidR="005B70A9" w:rsidRPr="005B70A9">
        <w:rPr>
          <w:vertAlign w:val="superscript"/>
        </w:rPr>
        <w:t>nd</w:t>
      </w:r>
      <w:r w:rsidR="005B70A9">
        <w:t xml:space="preserve"> </w:t>
      </w:r>
      <w:r w:rsidRPr="00A953AF">
        <w:t xml:space="preserve">day of </w:t>
      </w:r>
      <w:r w:rsidR="005B70A9">
        <w:t>August</w:t>
      </w:r>
      <w:r>
        <w:t xml:space="preserve"> 2025,</w:t>
      </w:r>
      <w:r w:rsidRPr="00A953AF">
        <w:t xml:space="preserve"> at </w:t>
      </w:r>
      <w:r>
        <w:t>1</w:t>
      </w:r>
      <w:r w:rsidR="005B70A9">
        <w:t>1:11</w:t>
      </w:r>
      <w:r>
        <w:t xml:space="preserve"> a.m.</w:t>
      </w:r>
    </w:p>
    <w:p w14:paraId="5C3DE341" w14:textId="77777777" w:rsidR="00AB5C28" w:rsidRDefault="00AB5C28" w:rsidP="00AB5C28">
      <w:pPr>
        <w:pStyle w:val="Heading2"/>
      </w:pPr>
      <w:r>
        <w:t>Signature</w:t>
      </w:r>
    </w:p>
    <w:p w14:paraId="4D441FC3" w14:textId="77777777" w:rsidR="00AB5C28" w:rsidRDefault="00AB5C28" w:rsidP="00AB5C28">
      <w:r>
        <w:t xml:space="preserve">Respectfully submitted, </w:t>
      </w:r>
    </w:p>
    <w:p w14:paraId="49834BF0" w14:textId="691BF9FD" w:rsidR="00AB5C28" w:rsidRPr="008E2B61" w:rsidRDefault="006623AB" w:rsidP="00AB5C28">
      <w:pPr>
        <w:rPr>
          <w:rFonts w:ascii="Baguet Script" w:hAnsi="Baguet Script"/>
        </w:rPr>
      </w:pPr>
      <w:r>
        <w:rPr>
          <w:rFonts w:ascii="Baguet Script" w:hAnsi="Baguet Script"/>
        </w:rPr>
        <w:t>Michael Hauswald</w:t>
      </w:r>
    </w:p>
    <w:p w14:paraId="4D0516B2" w14:textId="05E6BC97" w:rsidR="00AB5C28" w:rsidRPr="00B177F3" w:rsidRDefault="006623AB" w:rsidP="00AB5C28">
      <w:r>
        <w:t>Michael Hauswald</w:t>
      </w:r>
      <w:r w:rsidR="00AB5C28">
        <w:t xml:space="preserve">, </w:t>
      </w:r>
      <w:bookmarkEnd w:id="10"/>
      <w:r w:rsidR="00A96BE6">
        <w:t xml:space="preserve">Administrative Assistant  </w:t>
      </w:r>
    </w:p>
    <w:p w14:paraId="1C12DD0C" w14:textId="77777777" w:rsidR="00AB5C28" w:rsidRDefault="00AB5C28"/>
    <w:sectPr w:rsidR="00AB5C28" w:rsidSect="00AB5C28">
      <w:headerReference w:type="default" r:id="rId10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70D6" w14:textId="77777777" w:rsidR="00A5325B" w:rsidRDefault="00A5325B">
      <w:pPr>
        <w:spacing w:before="0" w:after="0"/>
      </w:pPr>
      <w:r>
        <w:separator/>
      </w:r>
    </w:p>
  </w:endnote>
  <w:endnote w:type="continuationSeparator" w:id="0">
    <w:p w14:paraId="3D482C52" w14:textId="77777777" w:rsidR="00A5325B" w:rsidRDefault="00A532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D5AC" w14:textId="77777777" w:rsidR="00A5325B" w:rsidRDefault="00A5325B">
      <w:pPr>
        <w:spacing w:before="0" w:after="0"/>
      </w:pPr>
      <w:r>
        <w:separator/>
      </w:r>
    </w:p>
  </w:footnote>
  <w:footnote w:type="continuationSeparator" w:id="0">
    <w:p w14:paraId="1666236D" w14:textId="77777777" w:rsidR="00A5325B" w:rsidRDefault="00A532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82B4" w14:textId="77777777" w:rsidR="00AB5C28" w:rsidRPr="001766AB" w:rsidRDefault="00AB5C28" w:rsidP="00B32B13">
    <w:pPr>
      <w:pStyle w:val="Header"/>
    </w:pPr>
    <w:r w:rsidRPr="001766AB">
      <w:t>Record of Proceedings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mE9K4HW976hoi" int2:id="ttCjKKrP">
      <int2:state int2:value="Rejected" int2:type="spell"/>
    </int2:textHash>
    <int2:textHash int2:hashCode="WN5MTh2eEn3wSh" int2:id="tsTcly1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84343"/>
    <w:multiLevelType w:val="hybridMultilevel"/>
    <w:tmpl w:val="3F864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2F2DC1"/>
    <w:multiLevelType w:val="hybridMultilevel"/>
    <w:tmpl w:val="8646BF06"/>
    <w:lvl w:ilvl="0" w:tplc="F81E42A6">
      <w:start w:val="1"/>
      <w:numFmt w:val="bullet"/>
      <w:pStyle w:val="Bulleted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754839">
    <w:abstractNumId w:val="1"/>
  </w:num>
  <w:num w:numId="2" w16cid:durableId="48359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28"/>
    <w:rsid w:val="00002ED7"/>
    <w:rsid w:val="00004B80"/>
    <w:rsid w:val="00014415"/>
    <w:rsid w:val="0002647B"/>
    <w:rsid w:val="00032D6E"/>
    <w:rsid w:val="00033C26"/>
    <w:rsid w:val="0004140D"/>
    <w:rsid w:val="000429DC"/>
    <w:rsid w:val="000722DA"/>
    <w:rsid w:val="00072D41"/>
    <w:rsid w:val="00082F71"/>
    <w:rsid w:val="000923DD"/>
    <w:rsid w:val="000A03C7"/>
    <w:rsid w:val="000B02D6"/>
    <w:rsid w:val="000B2246"/>
    <w:rsid w:val="000B3B2B"/>
    <w:rsid w:val="000B7C61"/>
    <w:rsid w:val="000C4D2F"/>
    <w:rsid w:val="000D519C"/>
    <w:rsid w:val="000D6C5A"/>
    <w:rsid w:val="000E0645"/>
    <w:rsid w:val="000F7D6F"/>
    <w:rsid w:val="00122CB9"/>
    <w:rsid w:val="00123251"/>
    <w:rsid w:val="00124993"/>
    <w:rsid w:val="00126EAE"/>
    <w:rsid w:val="0013671F"/>
    <w:rsid w:val="00137461"/>
    <w:rsid w:val="001375E5"/>
    <w:rsid w:val="00137D40"/>
    <w:rsid w:val="00145E87"/>
    <w:rsid w:val="001474E4"/>
    <w:rsid w:val="001564E0"/>
    <w:rsid w:val="0017664A"/>
    <w:rsid w:val="001766BB"/>
    <w:rsid w:val="00184350"/>
    <w:rsid w:val="0019469C"/>
    <w:rsid w:val="00195039"/>
    <w:rsid w:val="001A1DAB"/>
    <w:rsid w:val="001A567A"/>
    <w:rsid w:val="001B10BC"/>
    <w:rsid w:val="001C01C7"/>
    <w:rsid w:val="001D578B"/>
    <w:rsid w:val="001E156F"/>
    <w:rsid w:val="001E428E"/>
    <w:rsid w:val="001F0818"/>
    <w:rsid w:val="001F1759"/>
    <w:rsid w:val="0020787D"/>
    <w:rsid w:val="00211621"/>
    <w:rsid w:val="00212B3B"/>
    <w:rsid w:val="00216F8F"/>
    <w:rsid w:val="00261B79"/>
    <w:rsid w:val="00262B83"/>
    <w:rsid w:val="002675CC"/>
    <w:rsid w:val="002755A3"/>
    <w:rsid w:val="00276C11"/>
    <w:rsid w:val="002779BF"/>
    <w:rsid w:val="00280DDD"/>
    <w:rsid w:val="002856AF"/>
    <w:rsid w:val="002A49BF"/>
    <w:rsid w:val="002B091C"/>
    <w:rsid w:val="002B5B1E"/>
    <w:rsid w:val="002C6DBC"/>
    <w:rsid w:val="002D68BA"/>
    <w:rsid w:val="002E2690"/>
    <w:rsid w:val="002E3B29"/>
    <w:rsid w:val="002F4708"/>
    <w:rsid w:val="0030165A"/>
    <w:rsid w:val="0030439A"/>
    <w:rsid w:val="00316052"/>
    <w:rsid w:val="00326F00"/>
    <w:rsid w:val="00330913"/>
    <w:rsid w:val="00355569"/>
    <w:rsid w:val="00360D9F"/>
    <w:rsid w:val="003634B7"/>
    <w:rsid w:val="00363962"/>
    <w:rsid w:val="003774A2"/>
    <w:rsid w:val="00393FC9"/>
    <w:rsid w:val="003947D6"/>
    <w:rsid w:val="003957A7"/>
    <w:rsid w:val="00397FBD"/>
    <w:rsid w:val="003A117B"/>
    <w:rsid w:val="003A4C67"/>
    <w:rsid w:val="003B684E"/>
    <w:rsid w:val="003D05C3"/>
    <w:rsid w:val="003E51DF"/>
    <w:rsid w:val="003E5AF3"/>
    <w:rsid w:val="003E7867"/>
    <w:rsid w:val="003F7381"/>
    <w:rsid w:val="003F7CC2"/>
    <w:rsid w:val="003F7E8B"/>
    <w:rsid w:val="00401DAB"/>
    <w:rsid w:val="00401FF0"/>
    <w:rsid w:val="00407F07"/>
    <w:rsid w:val="00424CF7"/>
    <w:rsid w:val="00431130"/>
    <w:rsid w:val="00433388"/>
    <w:rsid w:val="00447FCF"/>
    <w:rsid w:val="00454242"/>
    <w:rsid w:val="00460E87"/>
    <w:rsid w:val="00465955"/>
    <w:rsid w:val="0047086A"/>
    <w:rsid w:val="0048218B"/>
    <w:rsid w:val="004A1469"/>
    <w:rsid w:val="004A1F9B"/>
    <w:rsid w:val="004B53C6"/>
    <w:rsid w:val="004B7714"/>
    <w:rsid w:val="004B7E50"/>
    <w:rsid w:val="004D40B5"/>
    <w:rsid w:val="004E4DED"/>
    <w:rsid w:val="004E52E0"/>
    <w:rsid w:val="004F4B6F"/>
    <w:rsid w:val="0050023D"/>
    <w:rsid w:val="00501E82"/>
    <w:rsid w:val="00503D8C"/>
    <w:rsid w:val="005102FD"/>
    <w:rsid w:val="00510EE3"/>
    <w:rsid w:val="00511BDE"/>
    <w:rsid w:val="0051743F"/>
    <w:rsid w:val="005224A2"/>
    <w:rsid w:val="005248CC"/>
    <w:rsid w:val="00531EA7"/>
    <w:rsid w:val="00540173"/>
    <w:rsid w:val="005416EE"/>
    <w:rsid w:val="00557623"/>
    <w:rsid w:val="00571596"/>
    <w:rsid w:val="00571D14"/>
    <w:rsid w:val="0057693C"/>
    <w:rsid w:val="00583197"/>
    <w:rsid w:val="005927DF"/>
    <w:rsid w:val="00594979"/>
    <w:rsid w:val="005A0AB0"/>
    <w:rsid w:val="005A1CF0"/>
    <w:rsid w:val="005B1667"/>
    <w:rsid w:val="005B343B"/>
    <w:rsid w:val="005B4D6D"/>
    <w:rsid w:val="005B70A9"/>
    <w:rsid w:val="005D7B64"/>
    <w:rsid w:val="005E3667"/>
    <w:rsid w:val="005E42C3"/>
    <w:rsid w:val="005E5B4E"/>
    <w:rsid w:val="005E6AC2"/>
    <w:rsid w:val="005F0CCE"/>
    <w:rsid w:val="00604436"/>
    <w:rsid w:val="0060552A"/>
    <w:rsid w:val="00611641"/>
    <w:rsid w:val="00650F6A"/>
    <w:rsid w:val="006620D4"/>
    <w:rsid w:val="006623AB"/>
    <w:rsid w:val="00662C24"/>
    <w:rsid w:val="00663F23"/>
    <w:rsid w:val="006736D8"/>
    <w:rsid w:val="006829C3"/>
    <w:rsid w:val="00692BAB"/>
    <w:rsid w:val="006A14BD"/>
    <w:rsid w:val="006A3C64"/>
    <w:rsid w:val="006A4011"/>
    <w:rsid w:val="006B3AB6"/>
    <w:rsid w:val="006B45A2"/>
    <w:rsid w:val="006B5619"/>
    <w:rsid w:val="006C3FCA"/>
    <w:rsid w:val="006C71E0"/>
    <w:rsid w:val="006D4EDE"/>
    <w:rsid w:val="006F0404"/>
    <w:rsid w:val="00713645"/>
    <w:rsid w:val="00717819"/>
    <w:rsid w:val="007216C3"/>
    <w:rsid w:val="007302B6"/>
    <w:rsid w:val="007362BD"/>
    <w:rsid w:val="007366F0"/>
    <w:rsid w:val="00751766"/>
    <w:rsid w:val="00760EBC"/>
    <w:rsid w:val="0076395D"/>
    <w:rsid w:val="0077257E"/>
    <w:rsid w:val="007766EA"/>
    <w:rsid w:val="00782221"/>
    <w:rsid w:val="007950FE"/>
    <w:rsid w:val="007A4F49"/>
    <w:rsid w:val="007B2E11"/>
    <w:rsid w:val="007C2D90"/>
    <w:rsid w:val="007C4574"/>
    <w:rsid w:val="007C6520"/>
    <w:rsid w:val="007D63F4"/>
    <w:rsid w:val="0080504C"/>
    <w:rsid w:val="0081012E"/>
    <w:rsid w:val="00816CCF"/>
    <w:rsid w:val="00816E8A"/>
    <w:rsid w:val="0082729E"/>
    <w:rsid w:val="00830B9F"/>
    <w:rsid w:val="00831BE4"/>
    <w:rsid w:val="008328B8"/>
    <w:rsid w:val="00833180"/>
    <w:rsid w:val="00850157"/>
    <w:rsid w:val="0085232C"/>
    <w:rsid w:val="008630C2"/>
    <w:rsid w:val="008635FE"/>
    <w:rsid w:val="00865467"/>
    <w:rsid w:val="00865AB4"/>
    <w:rsid w:val="008703FA"/>
    <w:rsid w:val="00882B28"/>
    <w:rsid w:val="008971CE"/>
    <w:rsid w:val="008A7356"/>
    <w:rsid w:val="008B2E3B"/>
    <w:rsid w:val="008E7F28"/>
    <w:rsid w:val="009055EA"/>
    <w:rsid w:val="00910E2C"/>
    <w:rsid w:val="00911272"/>
    <w:rsid w:val="0092690C"/>
    <w:rsid w:val="00932B93"/>
    <w:rsid w:val="0093439C"/>
    <w:rsid w:val="0095200A"/>
    <w:rsid w:val="00955963"/>
    <w:rsid w:val="00967426"/>
    <w:rsid w:val="00987984"/>
    <w:rsid w:val="00990AC7"/>
    <w:rsid w:val="0099731E"/>
    <w:rsid w:val="009B13B9"/>
    <w:rsid w:val="009B2FE7"/>
    <w:rsid w:val="009B67AD"/>
    <w:rsid w:val="009C1755"/>
    <w:rsid w:val="009C1D17"/>
    <w:rsid w:val="009D2A61"/>
    <w:rsid w:val="009F71B9"/>
    <w:rsid w:val="00A00DE8"/>
    <w:rsid w:val="00A101E4"/>
    <w:rsid w:val="00A12901"/>
    <w:rsid w:val="00A20B6A"/>
    <w:rsid w:val="00A20E0E"/>
    <w:rsid w:val="00A30A51"/>
    <w:rsid w:val="00A31D0A"/>
    <w:rsid w:val="00A37550"/>
    <w:rsid w:val="00A431F7"/>
    <w:rsid w:val="00A5325B"/>
    <w:rsid w:val="00A544C3"/>
    <w:rsid w:val="00A57DD6"/>
    <w:rsid w:val="00A638EF"/>
    <w:rsid w:val="00A6730B"/>
    <w:rsid w:val="00A7408A"/>
    <w:rsid w:val="00A763A3"/>
    <w:rsid w:val="00A86133"/>
    <w:rsid w:val="00A86743"/>
    <w:rsid w:val="00A87045"/>
    <w:rsid w:val="00A94B59"/>
    <w:rsid w:val="00A96BE6"/>
    <w:rsid w:val="00AA32B8"/>
    <w:rsid w:val="00AB1A3C"/>
    <w:rsid w:val="00AB5C28"/>
    <w:rsid w:val="00AD76E4"/>
    <w:rsid w:val="00AE1DBE"/>
    <w:rsid w:val="00AE29DF"/>
    <w:rsid w:val="00AE792A"/>
    <w:rsid w:val="00AF034B"/>
    <w:rsid w:val="00AF750B"/>
    <w:rsid w:val="00B05C0C"/>
    <w:rsid w:val="00B07056"/>
    <w:rsid w:val="00B14F78"/>
    <w:rsid w:val="00B31F2B"/>
    <w:rsid w:val="00B32B13"/>
    <w:rsid w:val="00B43F7E"/>
    <w:rsid w:val="00B51C8F"/>
    <w:rsid w:val="00B550FA"/>
    <w:rsid w:val="00B5554E"/>
    <w:rsid w:val="00B62CB3"/>
    <w:rsid w:val="00B65F00"/>
    <w:rsid w:val="00B70EFE"/>
    <w:rsid w:val="00B748BE"/>
    <w:rsid w:val="00B800C1"/>
    <w:rsid w:val="00B868D9"/>
    <w:rsid w:val="00B8691C"/>
    <w:rsid w:val="00B87C9C"/>
    <w:rsid w:val="00B90638"/>
    <w:rsid w:val="00B92670"/>
    <w:rsid w:val="00BA1BB1"/>
    <w:rsid w:val="00BA5050"/>
    <w:rsid w:val="00BB02B3"/>
    <w:rsid w:val="00BB1297"/>
    <w:rsid w:val="00BB5BA3"/>
    <w:rsid w:val="00BC03D3"/>
    <w:rsid w:val="00BC362C"/>
    <w:rsid w:val="00BE136D"/>
    <w:rsid w:val="00BF0DDB"/>
    <w:rsid w:val="00C009D3"/>
    <w:rsid w:val="00C04998"/>
    <w:rsid w:val="00C058E5"/>
    <w:rsid w:val="00C2022A"/>
    <w:rsid w:val="00C27A76"/>
    <w:rsid w:val="00C27F37"/>
    <w:rsid w:val="00C30C60"/>
    <w:rsid w:val="00C35444"/>
    <w:rsid w:val="00C41ED7"/>
    <w:rsid w:val="00C50F3E"/>
    <w:rsid w:val="00C51713"/>
    <w:rsid w:val="00C56F44"/>
    <w:rsid w:val="00C617E5"/>
    <w:rsid w:val="00C741B0"/>
    <w:rsid w:val="00C77022"/>
    <w:rsid w:val="00C810ED"/>
    <w:rsid w:val="00C8319E"/>
    <w:rsid w:val="00C84666"/>
    <w:rsid w:val="00C95797"/>
    <w:rsid w:val="00CB3041"/>
    <w:rsid w:val="00CC00F6"/>
    <w:rsid w:val="00CD1A4F"/>
    <w:rsid w:val="00CE518C"/>
    <w:rsid w:val="00D03B8D"/>
    <w:rsid w:val="00D03FE6"/>
    <w:rsid w:val="00D0590B"/>
    <w:rsid w:val="00D15FA0"/>
    <w:rsid w:val="00D202A1"/>
    <w:rsid w:val="00D213F9"/>
    <w:rsid w:val="00D22274"/>
    <w:rsid w:val="00D223F7"/>
    <w:rsid w:val="00D3574A"/>
    <w:rsid w:val="00D42F11"/>
    <w:rsid w:val="00D52520"/>
    <w:rsid w:val="00D559A8"/>
    <w:rsid w:val="00D70324"/>
    <w:rsid w:val="00D8330F"/>
    <w:rsid w:val="00D851AF"/>
    <w:rsid w:val="00D91881"/>
    <w:rsid w:val="00DA2B17"/>
    <w:rsid w:val="00DA5810"/>
    <w:rsid w:val="00DB4CBE"/>
    <w:rsid w:val="00DC2759"/>
    <w:rsid w:val="00DC595D"/>
    <w:rsid w:val="00DE7668"/>
    <w:rsid w:val="00DF3758"/>
    <w:rsid w:val="00DF6E63"/>
    <w:rsid w:val="00DF78EF"/>
    <w:rsid w:val="00E02661"/>
    <w:rsid w:val="00E11AE1"/>
    <w:rsid w:val="00E2597B"/>
    <w:rsid w:val="00E26B67"/>
    <w:rsid w:val="00E3363B"/>
    <w:rsid w:val="00E36F0B"/>
    <w:rsid w:val="00E448A7"/>
    <w:rsid w:val="00E4569A"/>
    <w:rsid w:val="00E47295"/>
    <w:rsid w:val="00E477AA"/>
    <w:rsid w:val="00E47DE3"/>
    <w:rsid w:val="00E65B7D"/>
    <w:rsid w:val="00E67DB6"/>
    <w:rsid w:val="00E72553"/>
    <w:rsid w:val="00E76264"/>
    <w:rsid w:val="00E80181"/>
    <w:rsid w:val="00E978E4"/>
    <w:rsid w:val="00EA05E0"/>
    <w:rsid w:val="00EB1E4B"/>
    <w:rsid w:val="00EB4AE0"/>
    <w:rsid w:val="00EC2417"/>
    <w:rsid w:val="00EC43D1"/>
    <w:rsid w:val="00EC67B2"/>
    <w:rsid w:val="00EE72A8"/>
    <w:rsid w:val="00EF6447"/>
    <w:rsid w:val="00EF7FC9"/>
    <w:rsid w:val="00F0175E"/>
    <w:rsid w:val="00F131D9"/>
    <w:rsid w:val="00F14274"/>
    <w:rsid w:val="00F3152D"/>
    <w:rsid w:val="00F347BD"/>
    <w:rsid w:val="00F465B5"/>
    <w:rsid w:val="00F516EC"/>
    <w:rsid w:val="00F61EAD"/>
    <w:rsid w:val="00F62DF1"/>
    <w:rsid w:val="00F6720A"/>
    <w:rsid w:val="00F755B6"/>
    <w:rsid w:val="00F76227"/>
    <w:rsid w:val="00F827D9"/>
    <w:rsid w:val="00F8316E"/>
    <w:rsid w:val="00F84E8D"/>
    <w:rsid w:val="00FA0794"/>
    <w:rsid w:val="00FA08DE"/>
    <w:rsid w:val="00FA1193"/>
    <w:rsid w:val="00FC7B9B"/>
    <w:rsid w:val="00FD371F"/>
    <w:rsid w:val="00FE55FB"/>
    <w:rsid w:val="00FF7948"/>
    <w:rsid w:val="0DEB6A86"/>
    <w:rsid w:val="188E43CA"/>
    <w:rsid w:val="3E135D01"/>
    <w:rsid w:val="3ED5DC99"/>
    <w:rsid w:val="44ACF346"/>
    <w:rsid w:val="48DCD4BD"/>
    <w:rsid w:val="55FF0E7A"/>
    <w:rsid w:val="5DFF99F6"/>
    <w:rsid w:val="6B33AF66"/>
    <w:rsid w:val="7309B5AE"/>
    <w:rsid w:val="73946070"/>
    <w:rsid w:val="7DEA9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10EA"/>
  <w15:chartTrackingRefBased/>
  <w15:docId w15:val="{A818E264-1429-4FEF-B554-2961488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WCAG Normal"/>
    <w:qFormat/>
    <w:rsid w:val="00AB5C28"/>
    <w:pPr>
      <w:tabs>
        <w:tab w:val="left" w:pos="8640"/>
      </w:tabs>
      <w:spacing w:before="120" w:after="240" w:line="240" w:lineRule="auto"/>
      <w:ind w:left="720"/>
    </w:pPr>
    <w:rPr>
      <w:rFonts w:ascii="Open Sans" w:eastAsia="Times New Roman" w:hAnsi="Open Sans" w:cs="Open Sans"/>
      <w:kern w:val="0"/>
      <w:sz w:val="22"/>
      <w:szCs w:val="22"/>
      <w14:ligatures w14:val="none"/>
    </w:rPr>
  </w:style>
  <w:style w:type="paragraph" w:styleId="Heading1">
    <w:name w:val="heading 1"/>
    <w:aliases w:val="WCAG Title"/>
    <w:basedOn w:val="Normal"/>
    <w:next w:val="Normal"/>
    <w:link w:val="Heading1Char"/>
    <w:uiPriority w:val="9"/>
    <w:qFormat/>
    <w:rsid w:val="00AB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WCAG Subheading"/>
    <w:basedOn w:val="Normal"/>
    <w:next w:val="Normal"/>
    <w:link w:val="Heading2Char"/>
    <w:uiPriority w:val="9"/>
    <w:unhideWhenUsed/>
    <w:qFormat/>
    <w:rsid w:val="00AB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WCAG Subcategory"/>
    <w:basedOn w:val="Normal"/>
    <w:next w:val="Normal"/>
    <w:link w:val="Heading3Char"/>
    <w:uiPriority w:val="9"/>
    <w:unhideWhenUsed/>
    <w:qFormat/>
    <w:rsid w:val="00AB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CAG Title Char"/>
    <w:basedOn w:val="DefaultParagraphFont"/>
    <w:link w:val="Heading1"/>
    <w:uiPriority w:val="9"/>
    <w:rsid w:val="00AB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WCAG Subheading Char"/>
    <w:basedOn w:val="DefaultParagraphFont"/>
    <w:link w:val="Heading2"/>
    <w:uiPriority w:val="9"/>
    <w:rsid w:val="00AB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WCAG Subcategory Char"/>
    <w:basedOn w:val="DefaultParagraphFont"/>
    <w:link w:val="Heading3"/>
    <w:uiPriority w:val="9"/>
    <w:rsid w:val="00AB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C28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C2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AB5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Heading1"/>
    <w:link w:val="HeaderChar"/>
    <w:uiPriority w:val="99"/>
    <w:unhideWhenUsed/>
    <w:rsid w:val="00AB5C28"/>
    <w:pPr>
      <w:pBdr>
        <w:top w:val="single" w:sz="12" w:space="1" w:color="auto"/>
        <w:bottom w:val="single" w:sz="12" w:space="1" w:color="auto"/>
      </w:pBdr>
      <w:spacing w:before="0" w:after="0"/>
      <w:jc w:val="center"/>
    </w:pPr>
    <w:rPr>
      <w:rFonts w:ascii="Open Sans" w:eastAsia="Times New Roman" w:hAnsi="Open Sans" w:cs="Open Sans"/>
      <w:b/>
      <w:bCs/>
      <w:color w:val="auto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AB5C28"/>
    <w:rPr>
      <w:rFonts w:ascii="Open Sans" w:eastAsia="Times New Roman" w:hAnsi="Open Sans" w:cs="Open Sans"/>
      <w:b/>
      <w:bCs/>
      <w:kern w:val="0"/>
      <w:sz w:val="32"/>
      <w:szCs w:val="32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AB5C28"/>
    <w:pPr>
      <w:spacing w:after="0"/>
    </w:pPr>
  </w:style>
  <w:style w:type="paragraph" w:customStyle="1" w:styleId="BulletedList">
    <w:name w:val="Bulleted List"/>
    <w:basedOn w:val="NoSpacing"/>
    <w:link w:val="BulletedListChar"/>
    <w:qFormat/>
    <w:rsid w:val="00AB5C28"/>
    <w:pPr>
      <w:numPr>
        <w:numId w:val="1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AB5C28"/>
    <w:rPr>
      <w:rFonts w:ascii="Open Sans" w:eastAsia="Times New Roman" w:hAnsi="Open Sans" w:cs="Open Sans"/>
      <w:kern w:val="0"/>
      <w:sz w:val="22"/>
      <w:szCs w:val="22"/>
      <w14:ligatures w14:val="none"/>
    </w:rPr>
  </w:style>
  <w:style w:type="character" w:customStyle="1" w:styleId="BulletedListChar">
    <w:name w:val="Bulleted List Char"/>
    <w:basedOn w:val="NoSpacingChar"/>
    <w:link w:val="BulletedList"/>
    <w:rsid w:val="00AB5C28"/>
    <w:rPr>
      <w:rFonts w:ascii="Open Sans" w:eastAsia="Times New Roman" w:hAnsi="Open Sans" w:cs="Open Sans"/>
      <w:kern w:val="0"/>
      <w:sz w:val="22"/>
      <w:szCs w:val="22"/>
      <w14:ligatures w14:val="none"/>
    </w:rPr>
  </w:style>
  <w:style w:type="paragraph" w:customStyle="1" w:styleId="Dateofmeeting">
    <w:name w:val="Date of meeting"/>
    <w:basedOn w:val="NoSpacing"/>
    <w:qFormat/>
    <w:rsid w:val="00AB5C28"/>
    <w:pPr>
      <w:ind w:left="0"/>
      <w:jc w:val="center"/>
    </w:pPr>
  </w:style>
  <w:style w:type="paragraph" w:customStyle="1" w:styleId="ItalicNormalSubheader">
    <w:name w:val="Italic Normal Subheader"/>
    <w:link w:val="ItalicNormalSubheaderChar"/>
    <w:qFormat/>
    <w:rsid w:val="00AB5C28"/>
    <w:rPr>
      <w:rFonts w:ascii="Open Sans" w:eastAsia="Times New Roman" w:hAnsi="Open Sans" w:cs="Open Sans"/>
      <w:b/>
      <w:bCs/>
      <w:i/>
      <w:iCs/>
      <w:kern w:val="0"/>
      <w:sz w:val="22"/>
      <w:szCs w:val="22"/>
      <w14:ligatures w14:val="none"/>
    </w:rPr>
  </w:style>
  <w:style w:type="character" w:customStyle="1" w:styleId="ItalicNormalSubheaderChar">
    <w:name w:val="Italic Normal Subheader Char"/>
    <w:basedOn w:val="DefaultParagraphFont"/>
    <w:link w:val="ItalicNormalSubheader"/>
    <w:rsid w:val="00AB5C28"/>
    <w:rPr>
      <w:rFonts w:ascii="Open Sans" w:eastAsia="Times New Roman" w:hAnsi="Open Sans" w:cs="Open Sans"/>
      <w:b/>
      <w:bCs/>
      <w:i/>
      <w:iCs/>
      <w:kern w:val="0"/>
      <w:sz w:val="22"/>
      <w:szCs w:val="22"/>
      <w14:ligatures w14:val="none"/>
    </w:rPr>
  </w:style>
  <w:style w:type="paragraph" w:customStyle="1" w:styleId="Default">
    <w:name w:val="Default"/>
    <w:rsid w:val="00AB5C2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</w:rPr>
  </w:style>
  <w:style w:type="character" w:styleId="LineNumber">
    <w:name w:val="line number"/>
    <w:basedOn w:val="DefaultParagraphFont"/>
    <w:uiPriority w:val="99"/>
    <w:semiHidden/>
    <w:unhideWhenUsed/>
    <w:rsid w:val="00AB5C28"/>
  </w:style>
  <w:style w:type="paragraph" w:styleId="Revision">
    <w:name w:val="Revision"/>
    <w:hidden/>
    <w:uiPriority w:val="99"/>
    <w:semiHidden/>
    <w:rsid w:val="007766EA"/>
    <w:pPr>
      <w:spacing w:after="0" w:line="240" w:lineRule="auto"/>
    </w:pPr>
    <w:rPr>
      <w:rFonts w:ascii="Open Sans" w:eastAsia="Times New Roman" w:hAnsi="Open Sans" w:cs="Open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F7E8B"/>
    <w:pPr>
      <w:tabs>
        <w:tab w:val="clear" w:pos="8640"/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E8B"/>
    <w:rPr>
      <w:rFonts w:ascii="Open Sans" w:eastAsia="Times New Roman" w:hAnsi="Open Sans" w:cs="Open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4BBEC1A07B94499AF0D37613002D4" ma:contentTypeVersion="12" ma:contentTypeDescription="Create a new document." ma:contentTypeScope="" ma:versionID="54ea957e42a2a2a6f9b0a6414e5d5746">
  <xsd:schema xmlns:xsd="http://www.w3.org/2001/XMLSchema" xmlns:xs="http://www.w3.org/2001/XMLSchema" xmlns:p="http://schemas.microsoft.com/office/2006/metadata/properties" xmlns:ns2="5c954596-6692-42bf-84b3-b244220ee000" xmlns:ns3="41b80f62-fda6-4cae-b47f-694fe99cf59a" targetNamespace="http://schemas.microsoft.com/office/2006/metadata/properties" ma:root="true" ma:fieldsID="a2471fa2eae19fd193f4fbcec9b72ebc" ns2:_="" ns3:_="">
    <xsd:import namespace="5c954596-6692-42bf-84b3-b244220ee000"/>
    <xsd:import namespace="41b80f62-fda6-4cae-b47f-694fe99cf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54596-6692-42bf-84b3-b244220ee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400f0d-4d33-4091-9e09-048fdf147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80f62-fda6-4cae-b47f-694fe99cf59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caaea7-1aec-4378-a6c9-162ff0227569}" ma:internalName="TaxCatchAll" ma:showField="CatchAllData" ma:web="41b80f62-fda6-4cae-b47f-694fe99cf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54596-6692-42bf-84b3-b244220ee000">
      <Terms xmlns="http://schemas.microsoft.com/office/infopath/2007/PartnerControls"/>
    </lcf76f155ced4ddcb4097134ff3c332f>
    <TaxCatchAll xmlns="41b80f62-fda6-4cae-b47f-694fe99cf5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FE25C-E393-4E95-872F-2363FE6A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54596-6692-42bf-84b3-b244220ee000"/>
    <ds:schemaRef ds:uri="41b80f62-fda6-4cae-b47f-694fe99cf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2DB91-D61C-4801-BBCC-E4ED6D510816}">
  <ds:schemaRefs>
    <ds:schemaRef ds:uri="http://schemas.microsoft.com/office/2006/metadata/properties"/>
    <ds:schemaRef ds:uri="http://schemas.microsoft.com/office/infopath/2007/PartnerControls"/>
    <ds:schemaRef ds:uri="5c954596-6692-42bf-84b3-b244220ee000"/>
    <ds:schemaRef ds:uri="41b80f62-fda6-4cae-b47f-694fe99cf59a"/>
  </ds:schemaRefs>
</ds:datastoreItem>
</file>

<file path=customXml/itemProps3.xml><?xml version="1.0" encoding="utf-8"?>
<ds:datastoreItem xmlns:ds="http://schemas.openxmlformats.org/officeDocument/2006/customXml" ds:itemID="{F678F7C9-79D6-48ED-ABF2-492479972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1389</Words>
  <Characters>7920</Characters>
  <Application>Microsoft Office Word</Application>
  <DocSecurity>4</DocSecurity>
  <Lines>66</Lines>
  <Paragraphs>18</Paragraphs>
  <ScaleCrop>false</ScaleCrop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Hauswald</dc:creator>
  <cp:keywords/>
  <dc:description/>
  <cp:lastModifiedBy>Michael Hauswald</cp:lastModifiedBy>
  <cp:revision>7</cp:revision>
  <dcterms:created xsi:type="dcterms:W3CDTF">2025-09-11T20:49:00Z</dcterms:created>
  <dcterms:modified xsi:type="dcterms:W3CDTF">2025-09-26T16:42:00Z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0x010100E104BBEC1A07B94499AF0D37613002D4</vt:lpwstr>
  </property>
  <property fmtid="{D5CDD505-2E9C-101B-9397-08002B2CF9AE}" pid="3" name="MediaServiceImageTags">
    <vt:lpwstr/>
  </property>
</Properties>
</file>